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C014E" w14:textId="7B557DB8" w:rsidR="00084C53" w:rsidRDefault="00954345" w:rsidP="00361542">
      <w:pPr>
        <w:pStyle w:val="a3"/>
        <w:ind w:left="8160" w:right="236" w:hangingChars="3400" w:hanging="8160"/>
        <w:jc w:val="center"/>
        <w:rPr>
          <w:spacing w:val="0"/>
          <w:sz w:val="24"/>
          <w:szCs w:val="28"/>
        </w:rPr>
      </w:pPr>
      <w:r>
        <w:rPr>
          <w:rFonts w:hint="eastAsia"/>
          <w:spacing w:val="0"/>
          <w:sz w:val="24"/>
          <w:szCs w:val="28"/>
        </w:rPr>
        <w:t>令和</w:t>
      </w:r>
      <w:r w:rsidR="00794542">
        <w:rPr>
          <w:rFonts w:hint="eastAsia"/>
          <w:spacing w:val="0"/>
          <w:sz w:val="24"/>
          <w:szCs w:val="28"/>
        </w:rPr>
        <w:t>７</w:t>
      </w:r>
      <w:r>
        <w:rPr>
          <w:rFonts w:hint="eastAsia"/>
          <w:spacing w:val="0"/>
          <w:sz w:val="24"/>
          <w:szCs w:val="28"/>
        </w:rPr>
        <w:t>年度　ILM</w:t>
      </w:r>
      <w:r w:rsidR="00A16AEA" w:rsidRPr="00A16AEA">
        <w:rPr>
          <w:rFonts w:hint="eastAsia"/>
          <w:spacing w:val="0"/>
          <w:sz w:val="24"/>
          <w:szCs w:val="28"/>
        </w:rPr>
        <w:t>共同利用・共同研究報告書</w:t>
      </w:r>
    </w:p>
    <w:p w14:paraId="004AC443" w14:textId="3F320119" w:rsidR="00084C53" w:rsidRDefault="006D49C0" w:rsidP="00281E94">
      <w:pPr>
        <w:pStyle w:val="a3"/>
        <w:ind w:left="7140" w:hangingChars="3400" w:hanging="7140"/>
        <w:jc w:val="right"/>
        <w:rPr>
          <w:spacing w:val="0"/>
          <w:sz w:val="21"/>
          <w:szCs w:val="21"/>
        </w:rPr>
      </w:pPr>
      <w:r>
        <w:rPr>
          <w:rFonts w:hint="eastAsia"/>
          <w:spacing w:val="0"/>
          <w:sz w:val="21"/>
          <w:szCs w:val="21"/>
        </w:rPr>
        <w:t>202</w:t>
      </w:r>
      <w:r w:rsidR="00794542">
        <w:rPr>
          <w:rFonts w:hint="eastAsia"/>
          <w:spacing w:val="0"/>
          <w:sz w:val="21"/>
          <w:szCs w:val="21"/>
        </w:rPr>
        <w:t>6</w:t>
      </w:r>
      <w:r w:rsidR="00281E94" w:rsidRPr="008D5347">
        <w:rPr>
          <w:rFonts w:hint="eastAsia"/>
          <w:spacing w:val="0"/>
          <w:sz w:val="21"/>
          <w:szCs w:val="21"/>
        </w:rPr>
        <w:t>年</w:t>
      </w:r>
      <w:r w:rsidR="00281E94" w:rsidRPr="008D5347">
        <w:rPr>
          <w:spacing w:val="0"/>
          <w:sz w:val="21"/>
          <w:szCs w:val="21"/>
        </w:rPr>
        <w:t xml:space="preserve">　</w:t>
      </w:r>
      <w:r w:rsidR="00646BED">
        <w:rPr>
          <w:rFonts w:hint="eastAsia"/>
          <w:spacing w:val="0"/>
          <w:sz w:val="21"/>
          <w:szCs w:val="21"/>
        </w:rPr>
        <w:t>5</w:t>
      </w:r>
      <w:r w:rsidR="00281E94" w:rsidRPr="008D5347">
        <w:rPr>
          <w:spacing w:val="0"/>
          <w:sz w:val="21"/>
          <w:szCs w:val="21"/>
        </w:rPr>
        <w:t xml:space="preserve">月　</w:t>
      </w:r>
      <w:r w:rsidR="00646BED">
        <w:rPr>
          <w:rFonts w:hint="eastAsia"/>
          <w:spacing w:val="0"/>
          <w:sz w:val="21"/>
          <w:szCs w:val="21"/>
        </w:rPr>
        <w:t>15</w:t>
      </w:r>
      <w:r w:rsidR="00281E94" w:rsidRPr="008D5347">
        <w:rPr>
          <w:spacing w:val="0"/>
          <w:sz w:val="21"/>
          <w:szCs w:val="21"/>
        </w:rPr>
        <w:t>日</w:t>
      </w:r>
    </w:p>
    <w:tbl>
      <w:tblPr>
        <w:tblW w:w="94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56"/>
        <w:gridCol w:w="312"/>
        <w:gridCol w:w="1219"/>
        <w:gridCol w:w="2260"/>
        <w:gridCol w:w="349"/>
        <w:gridCol w:w="3442"/>
      </w:tblGrid>
      <w:tr w:rsidR="005927ED" w:rsidRPr="00E11E3A" w14:paraId="108301A6" w14:textId="77777777" w:rsidTr="00CE65BF">
        <w:trPr>
          <w:trHeight w:val="143"/>
          <w:jc w:val="center"/>
        </w:trPr>
        <w:tc>
          <w:tcPr>
            <w:tcW w:w="2168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6FC3F729" w14:textId="29B2F40F" w:rsidR="005927ED" w:rsidRPr="00B34CE2" w:rsidRDefault="005927ED" w:rsidP="00B34CE2">
            <w:pPr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研究代表者</w:t>
            </w:r>
          </w:p>
        </w:tc>
        <w:tc>
          <w:tcPr>
            <w:tcW w:w="1219" w:type="dxa"/>
            <w:tcBorders>
              <w:left w:val="single" w:sz="4" w:space="0" w:color="auto"/>
              <w:bottom w:val="dashSmallGap" w:sz="4" w:space="0" w:color="000000"/>
              <w:right w:val="single" w:sz="4" w:space="0" w:color="000000"/>
            </w:tcBorders>
          </w:tcPr>
          <w:p w14:paraId="4BEDE112" w14:textId="7CAB81E1" w:rsidR="005927ED" w:rsidRPr="00B34CE2" w:rsidRDefault="005927ED" w:rsidP="00596D9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所属機関</w:t>
            </w:r>
          </w:p>
        </w:tc>
        <w:tc>
          <w:tcPr>
            <w:tcW w:w="6051" w:type="dxa"/>
            <w:gridSpan w:val="3"/>
            <w:tcBorders>
              <w:left w:val="single" w:sz="4" w:space="0" w:color="000000"/>
              <w:bottom w:val="dashSmallGap" w:sz="4" w:space="0" w:color="000000"/>
              <w:right w:val="single" w:sz="12" w:space="0" w:color="auto"/>
            </w:tcBorders>
          </w:tcPr>
          <w:p w14:paraId="346136E0" w14:textId="06728C4D" w:rsidR="005927ED" w:rsidRPr="00B34CE2" w:rsidRDefault="00AE3EEF" w:rsidP="00E232A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国立大学法人</w:t>
            </w:r>
            <w:r w:rsidR="003D5C7A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 </w:t>
            </w:r>
            <w:r w:rsidR="00646BED">
              <w:rPr>
                <w:rFonts w:ascii="ＭＳ Ｐ明朝" w:eastAsia="ＭＳ Ｐ明朝" w:hAnsi="ＭＳ Ｐ明朝" w:hint="eastAsia"/>
                <w:sz w:val="22"/>
                <w:szCs w:val="22"/>
              </w:rPr>
              <w:t>東京大学</w:t>
            </w:r>
          </w:p>
        </w:tc>
      </w:tr>
      <w:tr w:rsidR="005927ED" w:rsidRPr="00E11E3A" w14:paraId="616460AC" w14:textId="77777777" w:rsidTr="00CE65BF">
        <w:trPr>
          <w:trHeight w:val="142"/>
          <w:jc w:val="center"/>
        </w:trPr>
        <w:tc>
          <w:tcPr>
            <w:tcW w:w="2168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13E5FAD8" w14:textId="77777777" w:rsidR="005927ED" w:rsidRPr="00B34CE2" w:rsidRDefault="005927ED" w:rsidP="00B34CE2">
            <w:pPr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dashSmallGap" w:sz="4" w:space="0" w:color="000000"/>
              <w:left w:val="single" w:sz="4" w:space="0" w:color="auto"/>
              <w:bottom w:val="dashSmallGap" w:sz="4" w:space="0" w:color="000000"/>
              <w:right w:val="single" w:sz="4" w:space="0" w:color="000000"/>
            </w:tcBorders>
          </w:tcPr>
          <w:p w14:paraId="78D4FC11" w14:textId="0D43CA10" w:rsidR="005927ED" w:rsidRPr="00B34CE2" w:rsidRDefault="005927ED" w:rsidP="00596D9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職名</w:t>
            </w:r>
          </w:p>
        </w:tc>
        <w:tc>
          <w:tcPr>
            <w:tcW w:w="6051" w:type="dxa"/>
            <w:gridSpan w:val="3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auto"/>
            </w:tcBorders>
          </w:tcPr>
          <w:p w14:paraId="1DD722F2" w14:textId="553F3D6C" w:rsidR="005927ED" w:rsidRPr="00B34CE2" w:rsidRDefault="00646BED" w:rsidP="00E232A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助教</w:t>
            </w:r>
          </w:p>
        </w:tc>
      </w:tr>
      <w:tr w:rsidR="005927ED" w:rsidRPr="00E11E3A" w14:paraId="5DBBA147" w14:textId="77777777" w:rsidTr="00CE65BF">
        <w:trPr>
          <w:trHeight w:val="285"/>
          <w:jc w:val="center"/>
        </w:trPr>
        <w:tc>
          <w:tcPr>
            <w:tcW w:w="216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8B55E58" w14:textId="49206A67" w:rsidR="005927ED" w:rsidRPr="00B34CE2" w:rsidRDefault="005927ED" w:rsidP="00B34CE2">
            <w:pPr>
              <w:ind w:leftChars="35" w:left="293" w:hangingChars="100" w:hanging="220"/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dashSmallGap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14:paraId="64E1660C" w14:textId="196024B5" w:rsidR="005927ED" w:rsidRPr="00B34CE2" w:rsidRDefault="005927ED" w:rsidP="00E232A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氏名</w:t>
            </w:r>
          </w:p>
        </w:tc>
        <w:tc>
          <w:tcPr>
            <w:tcW w:w="6051" w:type="dxa"/>
            <w:gridSpan w:val="3"/>
            <w:tcBorders>
              <w:top w:val="dashSmallGap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14:paraId="20F1223F" w14:textId="056A8166" w:rsidR="005927ED" w:rsidRPr="00B34CE2" w:rsidRDefault="00646BED" w:rsidP="00E232A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齋藤</w:t>
            </w:r>
            <w:r w:rsidR="003D5C7A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 </w:t>
            </w: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啓次郎</w:t>
            </w:r>
          </w:p>
        </w:tc>
      </w:tr>
      <w:tr w:rsidR="005927ED" w:rsidRPr="00E11E3A" w14:paraId="00F53EAD" w14:textId="77777777" w:rsidTr="00CE65BF">
        <w:trPr>
          <w:trHeight w:val="143"/>
          <w:jc w:val="center"/>
        </w:trPr>
        <w:tc>
          <w:tcPr>
            <w:tcW w:w="2168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AC2490" w14:textId="2299F914" w:rsidR="005927ED" w:rsidRPr="00B34CE2" w:rsidRDefault="005927ED" w:rsidP="00B34CE2">
            <w:pPr>
              <w:ind w:leftChars="35" w:left="293" w:hangingChars="100" w:hanging="220"/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共同研究者</w:t>
            </w:r>
          </w:p>
          <w:p w14:paraId="2305DCBC" w14:textId="4CD3EB9E" w:rsidR="005927ED" w:rsidRPr="00B34CE2" w:rsidRDefault="005927ED" w:rsidP="00B34CE2">
            <w:pPr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（対応者）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ashSmallGap" w:sz="4" w:space="0" w:color="000000"/>
              <w:right w:val="single" w:sz="4" w:space="0" w:color="000000"/>
            </w:tcBorders>
          </w:tcPr>
          <w:p w14:paraId="24D1A159" w14:textId="07EB1D5D" w:rsidR="005927ED" w:rsidRPr="00B34CE2" w:rsidRDefault="005927ED" w:rsidP="00596D9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所属機関</w:t>
            </w:r>
          </w:p>
        </w:tc>
        <w:tc>
          <w:tcPr>
            <w:tcW w:w="6051" w:type="dxa"/>
            <w:gridSpan w:val="3"/>
            <w:tcBorders>
              <w:top w:val="single" w:sz="4" w:space="0" w:color="auto"/>
              <w:left w:val="single" w:sz="4" w:space="0" w:color="000000"/>
              <w:bottom w:val="dashSmallGap" w:sz="4" w:space="0" w:color="000000"/>
              <w:right w:val="single" w:sz="12" w:space="0" w:color="auto"/>
            </w:tcBorders>
          </w:tcPr>
          <w:p w14:paraId="32F1CA93" w14:textId="737D0836" w:rsidR="005927ED" w:rsidRPr="00B34CE2" w:rsidRDefault="00AE3EEF" w:rsidP="00E232A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国立大学法人</w:t>
            </w:r>
            <w:r w:rsidR="003D5C7A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 </w:t>
            </w: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富山大学</w:t>
            </w:r>
          </w:p>
        </w:tc>
      </w:tr>
      <w:tr w:rsidR="005927ED" w:rsidRPr="00E11E3A" w14:paraId="2FEDC074" w14:textId="77777777" w:rsidTr="00CE65BF">
        <w:trPr>
          <w:trHeight w:val="142"/>
          <w:jc w:val="center"/>
        </w:trPr>
        <w:tc>
          <w:tcPr>
            <w:tcW w:w="2168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76F9342A" w14:textId="77777777" w:rsidR="005927ED" w:rsidRPr="00B34CE2" w:rsidRDefault="005927ED" w:rsidP="00B34CE2">
            <w:pPr>
              <w:ind w:leftChars="35" w:left="293" w:hangingChars="100" w:hanging="220"/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dashSmallGap" w:sz="4" w:space="0" w:color="000000"/>
              <w:left w:val="single" w:sz="4" w:space="0" w:color="auto"/>
              <w:bottom w:val="dashSmallGap" w:sz="4" w:space="0" w:color="000000"/>
              <w:right w:val="single" w:sz="4" w:space="0" w:color="000000"/>
            </w:tcBorders>
          </w:tcPr>
          <w:p w14:paraId="51532891" w14:textId="3E7E2200" w:rsidR="005927ED" w:rsidRPr="00B34CE2" w:rsidRDefault="005927ED" w:rsidP="00596D9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職名</w:t>
            </w:r>
          </w:p>
        </w:tc>
        <w:tc>
          <w:tcPr>
            <w:tcW w:w="6051" w:type="dxa"/>
            <w:gridSpan w:val="3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auto"/>
            </w:tcBorders>
          </w:tcPr>
          <w:p w14:paraId="7E481F82" w14:textId="7A3EFD8A" w:rsidR="005927ED" w:rsidRPr="00B34CE2" w:rsidRDefault="00080A5B" w:rsidP="00E232A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教授</w:t>
            </w:r>
          </w:p>
        </w:tc>
      </w:tr>
      <w:tr w:rsidR="005927ED" w:rsidRPr="00E11E3A" w14:paraId="17A1B61E" w14:textId="77777777" w:rsidTr="00CE65BF">
        <w:trPr>
          <w:trHeight w:val="252"/>
          <w:jc w:val="center"/>
        </w:trPr>
        <w:tc>
          <w:tcPr>
            <w:tcW w:w="216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9D720E" w14:textId="77777777" w:rsidR="005927ED" w:rsidRPr="00B34CE2" w:rsidRDefault="005927ED" w:rsidP="00B34CE2">
            <w:pPr>
              <w:ind w:leftChars="35" w:left="293" w:hangingChars="100" w:hanging="220"/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dashSmallGap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2D63AB" w14:textId="27FC259D" w:rsidR="005927ED" w:rsidRPr="00B34CE2" w:rsidRDefault="005927ED" w:rsidP="00596D9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氏名</w:t>
            </w:r>
          </w:p>
        </w:tc>
        <w:tc>
          <w:tcPr>
            <w:tcW w:w="6051" w:type="dxa"/>
            <w:gridSpan w:val="3"/>
            <w:tcBorders>
              <w:top w:val="dashSmallGap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14:paraId="06557622" w14:textId="1EB10032" w:rsidR="005927ED" w:rsidRPr="00B34CE2" w:rsidRDefault="00080A5B" w:rsidP="00E232A0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小野</w:t>
            </w:r>
            <w:r w:rsidR="003D5C7A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 </w:t>
            </w: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英樹</w:t>
            </w:r>
          </w:p>
        </w:tc>
      </w:tr>
      <w:tr w:rsidR="00596D90" w:rsidRPr="00E11E3A" w14:paraId="6728BD31" w14:textId="77777777" w:rsidTr="00A16AEA">
        <w:trPr>
          <w:trHeight w:val="625"/>
          <w:jc w:val="center"/>
        </w:trPr>
        <w:tc>
          <w:tcPr>
            <w:tcW w:w="21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01B8" w14:textId="30FD6D19" w:rsidR="00596D90" w:rsidRPr="00B34CE2" w:rsidRDefault="00596D90" w:rsidP="00B34CE2">
            <w:pPr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研究課題</w:t>
            </w:r>
          </w:p>
        </w:tc>
        <w:tc>
          <w:tcPr>
            <w:tcW w:w="7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BAA5B8" w14:textId="77777777" w:rsidR="00B14F4A" w:rsidRDefault="00B14F4A" w:rsidP="00B14F4A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アルミニウムリサイクルのイノベーションに向けた</w:t>
            </w:r>
          </w:p>
          <w:p w14:paraId="7BC59D19" w14:textId="39157098" w:rsidR="003974C6" w:rsidRPr="003974C6" w:rsidRDefault="00B14F4A" w:rsidP="00B14F4A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熱力学データベース新規開拓</w:t>
            </w:r>
          </w:p>
        </w:tc>
      </w:tr>
      <w:tr w:rsidR="00596D90" w:rsidRPr="00E11E3A" w14:paraId="519EC9CD" w14:textId="77777777" w:rsidTr="00A16AE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52" w:type="dxa"/>
            <w:right w:w="52" w:type="dxa"/>
          </w:tblCellMar>
        </w:tblPrEx>
        <w:trPr>
          <w:trHeight w:val="789"/>
          <w:jc w:val="center"/>
        </w:trPr>
        <w:tc>
          <w:tcPr>
            <w:tcW w:w="216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F7463E5" w14:textId="77777777" w:rsidR="00596D90" w:rsidRPr="00B34CE2" w:rsidRDefault="00596D90" w:rsidP="00B34C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14:paraId="394C07C7" w14:textId="295FB320" w:rsidR="00596D90" w:rsidRPr="00B34CE2" w:rsidRDefault="00596D90" w:rsidP="00B34C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共同研究テーマ</w:t>
            </w:r>
          </w:p>
          <w:p w14:paraId="22ACAAEB" w14:textId="77777777" w:rsidR="00596D90" w:rsidRPr="00B34CE2" w:rsidRDefault="00596D90" w:rsidP="00B34C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14:paraId="20EEFD69" w14:textId="20CBCCAE" w:rsidR="00596D90" w:rsidRPr="00B34CE2" w:rsidRDefault="00596D90" w:rsidP="00B34C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ind w:leftChars="35" w:left="73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B34CE2">
              <w:rPr>
                <w:rFonts w:ascii="ＭＳ Ｐ明朝" w:eastAsia="ＭＳ Ｐ明朝" w:hAnsi="ＭＳ Ｐ明朝" w:hint="eastAsia"/>
                <w:sz w:val="20"/>
                <w:szCs w:val="20"/>
              </w:rPr>
              <w:t>※</w:t>
            </w:r>
            <w:r w:rsidRPr="00B34CE2">
              <w:rPr>
                <w:rFonts w:ascii="ＭＳ Ｐ明朝" w:eastAsia="ＭＳ Ｐ明朝" w:hAnsi="ＭＳ Ｐ明朝" w:hint="eastAsia"/>
                <w:spacing w:val="2"/>
                <w:sz w:val="20"/>
                <w:szCs w:val="20"/>
              </w:rPr>
              <w:t>該当するものに</w:t>
            </w:r>
            <w:r w:rsidR="00B34CE2">
              <w:rPr>
                <w:rFonts w:ascii="ＭＳ Ｐ明朝" w:eastAsia="ＭＳ Ｐ明朝" w:hAnsi="ＭＳ Ｐ明朝" w:hint="eastAsia"/>
                <w:spacing w:val="2"/>
                <w:sz w:val="20"/>
                <w:szCs w:val="20"/>
              </w:rPr>
              <w:t>✓</w:t>
            </w:r>
            <w:r w:rsidRPr="00B34CE2">
              <w:rPr>
                <w:rFonts w:ascii="ＭＳ Ｐ明朝" w:eastAsia="ＭＳ Ｐ明朝" w:hAnsi="ＭＳ Ｐ明朝" w:hint="eastAsia"/>
                <w:spacing w:val="2"/>
                <w:sz w:val="20"/>
                <w:szCs w:val="20"/>
              </w:rPr>
              <w:t>をつけてください。</w:t>
            </w:r>
          </w:p>
        </w:tc>
        <w:tc>
          <w:tcPr>
            <w:tcW w:w="3828" w:type="dxa"/>
            <w:gridSpan w:val="3"/>
            <w:tcBorders>
              <w:top w:val="nil"/>
              <w:left w:val="single" w:sz="4" w:space="0" w:color="auto"/>
              <w:right w:val="dashed" w:sz="4" w:space="0" w:color="000000"/>
            </w:tcBorders>
          </w:tcPr>
          <w:p w14:paraId="0B7C5B3F" w14:textId="1540FA72" w:rsidR="00596D90" w:rsidRPr="00B34CE2" w:rsidRDefault="00266D3A" w:rsidP="00E232A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✓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全国共同利用・共同研究助成</w:t>
            </w:r>
          </w:p>
          <w:p w14:paraId="3CC538E8" w14:textId="534B7F7B" w:rsidR="00596D90" w:rsidRPr="00B34CE2" w:rsidRDefault="00B34CE2" w:rsidP="00E232A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国際共同利用・共同研究助成</w:t>
            </w:r>
          </w:p>
          <w:p w14:paraId="5581B0DB" w14:textId="7FD64148" w:rsidR="00596D90" w:rsidRPr="00B34CE2" w:rsidRDefault="00B34CE2" w:rsidP="00596D9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共通試料提供・共同研究助成</w:t>
            </w:r>
          </w:p>
          <w:p w14:paraId="7C69A050" w14:textId="2F01605B" w:rsidR="00596D90" w:rsidRPr="00B34CE2" w:rsidRDefault="00B34CE2" w:rsidP="00596D9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試料分析評価受託・共同研究助成</w:t>
            </w:r>
          </w:p>
          <w:p w14:paraId="64F8FBF7" w14:textId="50BD772D" w:rsidR="00596D90" w:rsidRPr="00B34CE2" w:rsidRDefault="00596D90" w:rsidP="00596D9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rPr>
                <w:sz w:val="22"/>
                <w:szCs w:val="22"/>
              </w:rPr>
            </w:pPr>
          </w:p>
        </w:tc>
        <w:tc>
          <w:tcPr>
            <w:tcW w:w="3442" w:type="dxa"/>
            <w:tcBorders>
              <w:top w:val="nil"/>
              <w:left w:val="dashed" w:sz="4" w:space="0" w:color="000000"/>
            </w:tcBorders>
          </w:tcPr>
          <w:p w14:paraId="379C0909" w14:textId="311E54BB" w:rsidR="00596D90" w:rsidRPr="00B34CE2" w:rsidRDefault="00C52B27" w:rsidP="00596D90">
            <w:pPr>
              <w:ind w:right="68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重点テーマ</w:t>
            </w:r>
          </w:p>
          <w:p w14:paraId="120E0CC3" w14:textId="0110D42F" w:rsidR="00596D90" w:rsidRPr="00B34CE2" w:rsidRDefault="00B34CE2" w:rsidP="00596D90">
            <w:pPr>
              <w:ind w:right="68" w:firstLineChars="100" w:firstLine="220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輸送機器材料開発</w:t>
            </w:r>
          </w:p>
          <w:p w14:paraId="2FEFE168" w14:textId="59382ABF" w:rsidR="00596D90" w:rsidRPr="00B34CE2" w:rsidRDefault="00B34CE2" w:rsidP="00596D90">
            <w:pPr>
              <w:ind w:right="68" w:firstLineChars="100" w:firstLine="220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生体材料開発</w:t>
            </w:r>
          </w:p>
          <w:p w14:paraId="2BBE4344" w14:textId="501C774C" w:rsidR="00596D90" w:rsidRPr="00B34CE2" w:rsidRDefault="00B34CE2" w:rsidP="00596D90">
            <w:pPr>
              <w:ind w:right="68" w:firstLineChars="100" w:firstLine="220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橋梁・建築用材料開発</w:t>
            </w:r>
          </w:p>
          <w:p w14:paraId="21A4C50E" w14:textId="77777777" w:rsidR="003974C6" w:rsidRDefault="00B34CE2" w:rsidP="003974C6">
            <w:pPr>
              <w:ind w:right="68" w:firstLineChars="100" w:firstLine="220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キンク強化</w:t>
            </w:r>
          </w:p>
          <w:p w14:paraId="3BDE137F" w14:textId="66BC9F1A" w:rsidR="00596D90" w:rsidRPr="00B34CE2" w:rsidRDefault="003974C6" w:rsidP="003974C6">
            <w:pPr>
              <w:ind w:right="68" w:firstLineChars="100" w:firstLine="220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✓</w:t>
            </w:r>
            <w:r w:rsidR="00596D90"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自由テーマ</w:t>
            </w:r>
          </w:p>
        </w:tc>
      </w:tr>
      <w:tr w:rsidR="00A16AEA" w:rsidRPr="00E11E3A" w14:paraId="7338AEEA" w14:textId="77777777" w:rsidTr="006D666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52" w:type="dxa"/>
            <w:right w:w="52" w:type="dxa"/>
          </w:tblCellMar>
        </w:tblPrEx>
        <w:trPr>
          <w:trHeight w:val="577"/>
          <w:jc w:val="center"/>
        </w:trPr>
        <w:tc>
          <w:tcPr>
            <w:tcW w:w="2168" w:type="dxa"/>
            <w:gridSpan w:val="2"/>
            <w:tcBorders>
              <w:top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58AAE47B" w14:textId="149C226A" w:rsidR="00A16AEA" w:rsidRPr="00B34CE2" w:rsidRDefault="00A16AEA" w:rsidP="00B34CE2">
            <w:pPr>
              <w:ind w:leftChars="35" w:left="73" w:right="68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使用設備名</w:t>
            </w:r>
          </w:p>
          <w:p w14:paraId="1D06D00F" w14:textId="53D9FF77" w:rsidR="005927ED" w:rsidRPr="00B34CE2" w:rsidRDefault="005927ED" w:rsidP="00B34CE2">
            <w:pPr>
              <w:ind w:leftChars="35" w:left="73" w:right="68" w:firstLineChars="50" w:firstLine="110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（ILM保有のもの）</w:t>
            </w:r>
          </w:p>
        </w:tc>
        <w:tc>
          <w:tcPr>
            <w:tcW w:w="7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FFFFFF"/>
            </w:tcBorders>
            <w:vAlign w:val="center"/>
          </w:tcPr>
          <w:p w14:paraId="624103B9" w14:textId="356503F7" w:rsidR="00A16AEA" w:rsidRPr="00B34CE2" w:rsidRDefault="001F7936" w:rsidP="006D6664">
            <w:pPr>
              <w:ind w:right="68"/>
              <w:rPr>
                <w:rFonts w:ascii="ＭＳ Ｐ明朝" w:eastAsia="ＭＳ Ｐ明朝" w:hAnsi="ＭＳ Ｐ明朝"/>
                <w:sz w:val="22"/>
                <w:szCs w:val="22"/>
              </w:rPr>
            </w:pPr>
            <w:r>
              <w:rPr>
                <w:rFonts w:ascii="ＭＳ Ｐ明朝" w:eastAsia="ＭＳ Ｐ明朝" w:hAnsi="ＭＳ Ｐ明朝" w:hint="eastAsia"/>
                <w:sz w:val="22"/>
                <w:szCs w:val="22"/>
              </w:rPr>
              <w:t>卓上型固体発光分光装置、ICP発光分光分析装置</w:t>
            </w:r>
          </w:p>
        </w:tc>
      </w:tr>
      <w:tr w:rsidR="00174206" w:rsidRPr="00E11E3A" w14:paraId="029F0F60" w14:textId="77777777" w:rsidTr="00E232A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52" w:type="dxa"/>
            <w:right w:w="52" w:type="dxa"/>
          </w:tblCellMar>
        </w:tblPrEx>
        <w:trPr>
          <w:trHeight w:val="395"/>
          <w:jc w:val="center"/>
        </w:trPr>
        <w:tc>
          <w:tcPr>
            <w:tcW w:w="1856" w:type="dxa"/>
            <w:tcBorders>
              <w:right w:val="single" w:sz="4" w:space="0" w:color="auto"/>
            </w:tcBorders>
            <w:vAlign w:val="center"/>
          </w:tcPr>
          <w:p w14:paraId="609B37A0" w14:textId="031E96D6" w:rsidR="00174206" w:rsidRPr="00B34CE2" w:rsidRDefault="00174206" w:rsidP="00B34CE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ind w:leftChars="35" w:left="73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配当額</w:t>
            </w:r>
          </w:p>
        </w:tc>
        <w:tc>
          <w:tcPr>
            <w:tcW w:w="3791" w:type="dxa"/>
            <w:gridSpan w:val="3"/>
            <w:tcBorders>
              <w:left w:val="single" w:sz="4" w:space="0" w:color="auto"/>
              <w:right w:val="dashSmallGap" w:sz="4" w:space="0" w:color="auto"/>
            </w:tcBorders>
            <w:vAlign w:val="center"/>
          </w:tcPr>
          <w:p w14:paraId="3DB1CF44" w14:textId="4D708E91" w:rsidR="00174206" w:rsidRPr="00B34CE2" w:rsidRDefault="00174206" w:rsidP="00E232A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旅費　　　　（　　　　　　　</w:t>
            </w:r>
            <w:r w:rsidR="00C527B2">
              <w:rPr>
                <w:rFonts w:ascii="ＭＳ Ｐ明朝" w:eastAsia="ＭＳ Ｐ明朝" w:hAnsi="ＭＳ Ｐ明朝" w:hint="eastAsia"/>
                <w:sz w:val="22"/>
                <w:szCs w:val="22"/>
              </w:rPr>
              <w:t>160000</w:t>
            </w: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円）</w:t>
            </w:r>
          </w:p>
        </w:tc>
        <w:tc>
          <w:tcPr>
            <w:tcW w:w="3791" w:type="dxa"/>
            <w:gridSpan w:val="2"/>
            <w:tcBorders>
              <w:left w:val="dashSmallGap" w:sz="4" w:space="0" w:color="auto"/>
            </w:tcBorders>
            <w:vAlign w:val="center"/>
          </w:tcPr>
          <w:p w14:paraId="69692AE2" w14:textId="57576856" w:rsidR="00174206" w:rsidRPr="00B34CE2" w:rsidRDefault="00174206" w:rsidP="00E232A0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8" w:lineRule="atLeas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消耗品　　　　（　　　　　　　　</w:t>
            </w:r>
            <w:r w:rsidR="00C527B2">
              <w:rPr>
                <w:rFonts w:ascii="ＭＳ Ｐ明朝" w:eastAsia="ＭＳ Ｐ明朝" w:hAnsi="ＭＳ Ｐ明朝" w:hint="eastAsia"/>
                <w:sz w:val="22"/>
                <w:szCs w:val="22"/>
              </w:rPr>
              <w:t>40000</w:t>
            </w:r>
            <w:r w:rsidRPr="00B34CE2">
              <w:rPr>
                <w:rFonts w:ascii="ＭＳ Ｐ明朝" w:eastAsia="ＭＳ Ｐ明朝" w:hAnsi="ＭＳ Ｐ明朝" w:hint="eastAsia"/>
                <w:sz w:val="22"/>
                <w:szCs w:val="22"/>
              </w:rPr>
              <w:t>円）</w:t>
            </w:r>
          </w:p>
        </w:tc>
      </w:tr>
      <w:tr w:rsidR="00596D90" w:rsidRPr="00E11E3A" w14:paraId="25A704D5" w14:textId="77777777" w:rsidTr="00596D9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52" w:type="dxa"/>
            <w:right w:w="52" w:type="dxa"/>
          </w:tblCellMar>
        </w:tblPrEx>
        <w:trPr>
          <w:trHeight w:val="5816"/>
          <w:jc w:val="center"/>
        </w:trPr>
        <w:tc>
          <w:tcPr>
            <w:tcW w:w="9438" w:type="dxa"/>
            <w:gridSpan w:val="6"/>
          </w:tcPr>
          <w:p w14:paraId="7990412D" w14:textId="77777777" w:rsidR="00596D90" w:rsidRPr="005927ED" w:rsidRDefault="00596D90" w:rsidP="00A16AEA">
            <w:pPr>
              <w:pStyle w:val="a3"/>
              <w:spacing w:line="288" w:lineRule="atLeast"/>
              <w:rPr>
                <w:rFonts w:ascii="ＭＳ Ｐ明朝" w:eastAsia="ＭＳ Ｐ明朝" w:hAnsi="ＭＳ Ｐ明朝"/>
                <w:b/>
                <w:color w:val="FF0000"/>
                <w:spacing w:val="0"/>
                <w:sz w:val="16"/>
              </w:rPr>
            </w:pPr>
            <w:r w:rsidRPr="0071088A">
              <w:rPr>
                <w:rFonts w:ascii="ＭＳ Ｐ明朝" w:eastAsia="ＭＳ Ｐ明朝" w:hAnsi="ＭＳ Ｐ明朝" w:hint="eastAsia"/>
                <w:b/>
                <w:bCs/>
                <w:spacing w:val="0"/>
              </w:rPr>
              <w:t>研究成果内容</w:t>
            </w:r>
            <w:r w:rsidRPr="005927ED">
              <w:rPr>
                <w:rFonts w:ascii="ＭＳ Ｐ明朝" w:eastAsia="ＭＳ Ｐ明朝" w:hAnsi="ＭＳ Ｐ明朝" w:hint="eastAsia"/>
                <w:spacing w:val="0"/>
              </w:rPr>
              <w:t xml:space="preserve">　</w:t>
            </w:r>
            <w:r w:rsidRPr="005927ED">
              <w:rPr>
                <w:rFonts w:ascii="ＭＳ Ｐ明朝" w:eastAsia="ＭＳ Ｐ明朝" w:hAnsi="ＭＳ Ｐ明朝" w:hint="eastAsia"/>
                <w:b/>
                <w:color w:val="FF0000"/>
                <w:spacing w:val="0"/>
                <w:sz w:val="16"/>
                <w:szCs w:val="18"/>
              </w:rPr>
              <w:t>※「</w:t>
            </w:r>
            <w:r w:rsidRPr="005927ED">
              <w:rPr>
                <w:rFonts w:ascii="ＭＳ Ｐ明朝" w:eastAsia="ＭＳ Ｐ明朝" w:hAnsi="ＭＳ Ｐ明朝" w:hint="eastAsia"/>
                <w:b/>
                <w:color w:val="FF0000"/>
                <w:spacing w:val="0"/>
                <w:sz w:val="16"/>
              </w:rPr>
              <w:t>研究成果」、「</w:t>
            </w:r>
            <w:r w:rsidRPr="005927ED">
              <w:rPr>
                <w:rFonts w:ascii="ＭＳ Ｐ明朝" w:eastAsia="ＭＳ Ｐ明朝" w:hAnsi="ＭＳ Ｐ明朝"/>
                <w:b/>
                <w:color w:val="FF0000"/>
                <w:spacing w:val="0"/>
                <w:sz w:val="16"/>
              </w:rPr>
              <w:t>展望</w:t>
            </w:r>
            <w:r w:rsidRPr="005927ED">
              <w:rPr>
                <w:rFonts w:ascii="ＭＳ Ｐ明朝" w:eastAsia="ＭＳ Ｐ明朝" w:hAnsi="ＭＳ Ｐ明朝" w:hint="eastAsia"/>
                <w:b/>
                <w:color w:val="FF0000"/>
                <w:spacing w:val="0"/>
                <w:sz w:val="16"/>
              </w:rPr>
              <w:t>」、「具体的な成果」について、簡潔に記述してください。</w:t>
            </w:r>
          </w:p>
          <w:p w14:paraId="2E2165E4" w14:textId="353779E5" w:rsidR="00596D90" w:rsidRPr="005927ED" w:rsidRDefault="00FA07A7" w:rsidP="00A16AEA">
            <w:pPr>
              <w:pStyle w:val="a3"/>
              <w:spacing w:line="288" w:lineRule="atLeast"/>
              <w:rPr>
                <w:rFonts w:ascii="ＭＳ Ｐ明朝" w:eastAsia="ＭＳ Ｐ明朝" w:hAnsi="ＭＳ Ｐ明朝"/>
                <w:spacing w:val="0"/>
              </w:rPr>
            </w:pPr>
            <w:r>
              <w:rPr>
                <w:rFonts w:ascii="ＭＳ Ｐ明朝" w:eastAsia="ＭＳ Ｐ明朝" w:hAnsi="ＭＳ Ｐ明朝" w:hint="eastAsia"/>
                <w:noProof/>
                <w:spacing w:val="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371F8C" wp14:editId="468AC20E">
                      <wp:simplePos x="0" y="0"/>
                      <wp:positionH relativeFrom="column">
                        <wp:posOffset>3637280</wp:posOffset>
                      </wp:positionH>
                      <wp:positionV relativeFrom="paragraph">
                        <wp:posOffset>139065</wp:posOffset>
                      </wp:positionV>
                      <wp:extent cx="2223135" cy="1586230"/>
                      <wp:effectExtent l="0" t="0" r="5715" b="0"/>
                      <wp:wrapSquare wrapText="bothSides"/>
                      <wp:docPr id="146151169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3135" cy="158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AD5CCC" w14:textId="3E3E0031" w:rsidR="004A162E" w:rsidRDefault="00F53D67" w:rsidP="004A162E">
                                  <w:pPr>
                                    <w:pStyle w:val="Web"/>
                                  </w:pPr>
                                  <w:r w:rsidRPr="00F53D67">
                                    <w:drawing>
                                      <wp:inline distT="0" distB="0" distL="0" distR="0" wp14:anchorId="31452E83" wp14:editId="7A248D6C">
                                        <wp:extent cx="2155127" cy="1170709"/>
                                        <wp:effectExtent l="0" t="0" r="0" b="0"/>
                                        <wp:docPr id="1875550882" name="図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98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9172" cy="1178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9BAD599" w14:textId="7D85B209" w:rsidR="00564B8C" w:rsidRDefault="00564B8C" w:rsidP="009B5B5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平衡後の試料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71F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286.4pt;margin-top:10.95pt;width:175.05pt;height:12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" fillcolor="white [3201]" stroked="f" strokeweight=".5pt">
                      <v:textbox>
                        <w:txbxContent>
                          <w:p w14:paraId="0FAD5CCC" w14:textId="3E3E0031" w:rsidR="004A162E" w:rsidRDefault="00F53D67" w:rsidP="004A162E">
                            <w:pPr>
                              <w:pStyle w:val="Web"/>
                            </w:pPr>
                            <w:r w:rsidRPr="00F53D67">
                              <w:drawing>
                                <wp:inline distT="0" distB="0" distL="0" distR="0" wp14:anchorId="31452E83" wp14:editId="7A248D6C">
                                  <wp:extent cx="2155127" cy="1170709"/>
                                  <wp:effectExtent l="0" t="0" r="0" b="0"/>
                                  <wp:docPr id="1875550882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172" cy="1178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AD599" w14:textId="7D85B209" w:rsidR="00564B8C" w:rsidRDefault="00564B8C" w:rsidP="009B5B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>平衡後の試料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6D90" w:rsidRPr="005927ED">
              <w:rPr>
                <w:rFonts w:ascii="ＭＳ Ｐ明朝" w:eastAsia="ＭＳ Ｐ明朝" w:hAnsi="ＭＳ Ｐ明朝" w:hint="eastAsia"/>
                <w:spacing w:val="0"/>
              </w:rPr>
              <w:t>【主な研究成果】</w:t>
            </w:r>
          </w:p>
          <w:p w14:paraId="3AF52A84" w14:textId="72B2175F" w:rsidR="00596D90" w:rsidRPr="00EA2174" w:rsidRDefault="00B14FA4" w:rsidP="005B6230">
            <w:pPr>
              <w:pStyle w:val="a3"/>
              <w:spacing w:line="288" w:lineRule="atLeast"/>
              <w:ind w:firstLineChars="100" w:firstLine="220"/>
              <w:rPr>
                <w:rFonts w:ascii="ＭＳ Ｐ明朝" w:eastAsia="ＭＳ Ｐ明朝" w:hAnsi="ＭＳ Ｐ明朝"/>
                <w:spacing w:val="0"/>
              </w:rPr>
            </w:pPr>
            <w:r>
              <w:rPr>
                <w:rFonts w:ascii="ＭＳ Ｐ明朝" w:eastAsia="ＭＳ Ｐ明朝" w:hAnsi="ＭＳ Ｐ明朝" w:hint="eastAsia"/>
                <w:spacing w:val="0"/>
              </w:rPr>
              <w:t>アルミニウム</w:t>
            </w:r>
            <w:r w:rsidR="00C43247">
              <w:rPr>
                <w:rFonts w:ascii="ＭＳ Ｐ明朝" w:eastAsia="ＭＳ Ｐ明朝" w:hAnsi="ＭＳ Ｐ明朝" w:hint="eastAsia"/>
                <w:spacing w:val="0"/>
              </w:rPr>
              <w:t>スクラップ</w:t>
            </w:r>
            <w:r w:rsidR="00636EDE">
              <w:rPr>
                <w:rFonts w:ascii="ＭＳ Ｐ明朝" w:eastAsia="ＭＳ Ｐ明朝" w:hAnsi="ＭＳ Ｐ明朝" w:hint="eastAsia"/>
                <w:spacing w:val="0"/>
              </w:rPr>
              <w:t>の</w:t>
            </w:r>
            <w:r w:rsidR="00C43247">
              <w:rPr>
                <w:rFonts w:ascii="ＭＳ Ｐ明朝" w:eastAsia="ＭＳ Ｐ明朝" w:hAnsi="ＭＳ Ｐ明朝" w:hint="eastAsia"/>
                <w:spacing w:val="0"/>
              </w:rPr>
              <w:t>リサイクル</w:t>
            </w:r>
            <w:r w:rsidR="00845B11">
              <w:rPr>
                <w:rFonts w:ascii="ＭＳ Ｐ明朝" w:eastAsia="ＭＳ Ｐ明朝" w:hAnsi="ＭＳ Ｐ明朝" w:hint="eastAsia"/>
                <w:spacing w:val="0"/>
              </w:rPr>
              <w:t>に</w:t>
            </w:r>
            <w:r w:rsidR="0004279D">
              <w:rPr>
                <w:rFonts w:ascii="ＭＳ Ｐ明朝" w:eastAsia="ＭＳ Ｐ明朝" w:hAnsi="ＭＳ Ｐ明朝" w:hint="eastAsia"/>
                <w:spacing w:val="0"/>
              </w:rPr>
              <w:t>関する</w:t>
            </w:r>
            <w:r w:rsidR="00225360">
              <w:rPr>
                <w:rFonts w:ascii="ＭＳ Ｐ明朝" w:eastAsia="ＭＳ Ｐ明朝" w:hAnsi="ＭＳ Ｐ明朝" w:hint="eastAsia"/>
                <w:spacing w:val="0"/>
              </w:rPr>
              <w:t>反応</w:t>
            </w:r>
            <w:r w:rsidR="0090778A">
              <w:rPr>
                <w:rFonts w:ascii="ＭＳ Ｐ明朝" w:eastAsia="ＭＳ Ｐ明朝" w:hAnsi="ＭＳ Ｐ明朝" w:hint="eastAsia"/>
                <w:spacing w:val="0"/>
              </w:rPr>
              <w:t>解析</w:t>
            </w:r>
            <w:r w:rsidR="006A44FF">
              <w:rPr>
                <w:rFonts w:ascii="ＭＳ Ｐ明朝" w:eastAsia="ＭＳ Ｐ明朝" w:hAnsi="ＭＳ Ｐ明朝" w:hint="eastAsia"/>
                <w:spacing w:val="0"/>
              </w:rPr>
              <w:t>および</w:t>
            </w:r>
            <w:r w:rsidR="0090778A">
              <w:rPr>
                <w:rFonts w:ascii="ＭＳ Ｐ明朝" w:eastAsia="ＭＳ Ｐ明朝" w:hAnsi="ＭＳ Ｐ明朝" w:hint="eastAsia"/>
                <w:spacing w:val="0"/>
              </w:rPr>
              <w:t>最適設計</w:t>
            </w:r>
            <w:r w:rsidR="00845B11">
              <w:rPr>
                <w:rFonts w:ascii="ＭＳ Ｐ明朝" w:eastAsia="ＭＳ Ｐ明朝" w:hAnsi="ＭＳ Ｐ明朝" w:hint="eastAsia"/>
                <w:spacing w:val="0"/>
              </w:rPr>
              <w:t>に</w:t>
            </w:r>
            <w:r w:rsidR="00FA7734">
              <w:rPr>
                <w:rFonts w:ascii="ＭＳ Ｐ明朝" w:eastAsia="ＭＳ Ｐ明朝" w:hAnsi="ＭＳ Ｐ明朝" w:hint="eastAsia"/>
                <w:spacing w:val="0"/>
              </w:rPr>
              <w:t>向けた</w:t>
            </w:r>
            <w:r w:rsidR="00A678AF">
              <w:rPr>
                <w:rFonts w:ascii="ＭＳ Ｐ明朝" w:eastAsia="ＭＳ Ｐ明朝" w:hAnsi="ＭＳ Ｐ明朝" w:hint="eastAsia"/>
                <w:spacing w:val="0"/>
              </w:rPr>
              <w:t>不純物元素の</w:t>
            </w:r>
            <w:r w:rsidR="00845B11">
              <w:rPr>
                <w:rFonts w:ascii="ＭＳ Ｐ明朝" w:eastAsia="ＭＳ Ｐ明朝" w:hAnsi="ＭＳ Ｐ明朝" w:hint="eastAsia"/>
                <w:spacing w:val="0"/>
              </w:rPr>
              <w:t>熱力学データ</w:t>
            </w:r>
            <w:r w:rsidR="005B34F0">
              <w:rPr>
                <w:rFonts w:ascii="ＭＳ Ｐ明朝" w:eastAsia="ＭＳ Ｐ明朝" w:hAnsi="ＭＳ Ｐ明朝" w:hint="eastAsia"/>
                <w:spacing w:val="0"/>
              </w:rPr>
              <w:t>を</w:t>
            </w:r>
            <w:r w:rsidR="00C439CC">
              <w:rPr>
                <w:rFonts w:ascii="ＭＳ Ｐ明朝" w:eastAsia="ＭＳ Ｐ明朝" w:hAnsi="ＭＳ Ｐ明朝" w:hint="eastAsia"/>
                <w:spacing w:val="0"/>
              </w:rPr>
              <w:t>収集</w:t>
            </w:r>
            <w:r w:rsidR="005B34F0">
              <w:rPr>
                <w:rFonts w:ascii="ＭＳ Ｐ明朝" w:eastAsia="ＭＳ Ｐ明朝" w:hAnsi="ＭＳ Ｐ明朝" w:hint="eastAsia"/>
                <w:spacing w:val="0"/>
              </w:rPr>
              <w:t>するため</w:t>
            </w:r>
            <w:r w:rsidR="00845B11">
              <w:rPr>
                <w:rFonts w:ascii="ＭＳ Ｐ明朝" w:eastAsia="ＭＳ Ｐ明朝" w:hAnsi="ＭＳ Ｐ明朝" w:hint="eastAsia"/>
                <w:spacing w:val="0"/>
              </w:rPr>
              <w:t>、本研究では</w:t>
            </w:r>
            <w:r w:rsidR="005B34F0">
              <w:rPr>
                <w:rFonts w:ascii="ＭＳ Ｐ明朝" w:eastAsia="ＭＳ Ｐ明朝" w:hAnsi="ＭＳ Ｐ明朝" w:hint="eastAsia"/>
                <w:spacing w:val="0"/>
              </w:rPr>
              <w:t>、</w:t>
            </w:r>
            <w:r w:rsidR="00845B11">
              <w:rPr>
                <w:rFonts w:ascii="ＭＳ Ｐ明朝" w:eastAsia="ＭＳ Ｐ明朝" w:hAnsi="ＭＳ Ｐ明朝" w:hint="eastAsia"/>
                <w:spacing w:val="0"/>
              </w:rPr>
              <w:t>Al/Pb間の元素の分配平衡に基づいた</w:t>
            </w:r>
            <w:r w:rsidR="005B34F0">
              <w:rPr>
                <w:rFonts w:ascii="ＭＳ Ｐ明朝" w:eastAsia="ＭＳ Ｐ明朝" w:hAnsi="ＭＳ Ｐ明朝" w:hint="eastAsia"/>
                <w:spacing w:val="0"/>
              </w:rPr>
              <w:t>実験手法を</w:t>
            </w:r>
            <w:r w:rsidR="002134F4">
              <w:rPr>
                <w:rFonts w:ascii="ＭＳ Ｐ明朝" w:eastAsia="ＭＳ Ｐ明朝" w:hAnsi="ＭＳ Ｐ明朝" w:hint="eastAsia"/>
                <w:spacing w:val="0"/>
              </w:rPr>
              <w:t>開発</w:t>
            </w:r>
            <w:r w:rsidR="005B34F0">
              <w:rPr>
                <w:rFonts w:ascii="ＭＳ Ｐ明朝" w:eastAsia="ＭＳ Ｐ明朝" w:hAnsi="ＭＳ Ｐ明朝" w:hint="eastAsia"/>
                <w:spacing w:val="0"/>
              </w:rPr>
              <w:t>した。</w:t>
            </w:r>
            <w:r w:rsidR="005C239B">
              <w:rPr>
                <w:rFonts w:ascii="ＭＳ Ｐ明朝" w:eastAsia="ＭＳ Ｐ明朝" w:hAnsi="ＭＳ Ｐ明朝" w:hint="eastAsia"/>
                <w:spacing w:val="0"/>
              </w:rPr>
              <w:t>本手法を用いた</w:t>
            </w:r>
            <w:r w:rsidR="0023312A">
              <w:rPr>
                <w:rFonts w:ascii="ＭＳ Ｐ明朝" w:eastAsia="ＭＳ Ｐ明朝" w:hAnsi="ＭＳ Ｐ明朝" w:hint="eastAsia"/>
                <w:spacing w:val="0"/>
              </w:rPr>
              <w:t>第一の検討対象として</w:t>
            </w:r>
            <w:r w:rsidR="001660C4">
              <w:rPr>
                <w:rFonts w:ascii="ＭＳ Ｐ明朝" w:eastAsia="ＭＳ Ｐ明朝" w:hAnsi="ＭＳ Ｐ明朝" w:hint="eastAsia"/>
                <w:spacing w:val="0"/>
              </w:rPr>
              <w:t>、</w:t>
            </w:r>
            <w:r w:rsidR="00F23504">
              <w:rPr>
                <w:rFonts w:ascii="ＭＳ Ｐ明朝" w:eastAsia="ＭＳ Ｐ明朝" w:hAnsi="ＭＳ Ｐ明朝" w:hint="eastAsia"/>
                <w:spacing w:val="0"/>
              </w:rPr>
              <w:t>リサイクル</w:t>
            </w:r>
            <w:r w:rsidR="000151D4">
              <w:rPr>
                <w:rFonts w:ascii="ＭＳ Ｐ明朝" w:eastAsia="ＭＳ Ｐ明朝" w:hAnsi="ＭＳ Ｐ明朝" w:hint="eastAsia"/>
                <w:spacing w:val="0"/>
              </w:rPr>
              <w:t>プロセス</w:t>
            </w:r>
            <w:r w:rsidR="00F23504">
              <w:rPr>
                <w:rFonts w:ascii="ＭＳ Ｐ明朝" w:eastAsia="ＭＳ Ｐ明朝" w:hAnsi="ＭＳ Ｐ明朝" w:hint="eastAsia"/>
                <w:spacing w:val="0"/>
              </w:rPr>
              <w:t>を想定した9</w:t>
            </w:r>
            <w:r w:rsidR="00A47CE5">
              <w:rPr>
                <w:rFonts w:ascii="ＭＳ Ｐ明朝" w:eastAsia="ＭＳ Ｐ明朝" w:hAnsi="ＭＳ Ｐ明朝" w:hint="eastAsia"/>
                <w:spacing w:val="0"/>
              </w:rPr>
              <w:t>73 K</w:t>
            </w:r>
            <w:r w:rsidR="00F23504">
              <w:rPr>
                <w:rFonts w:ascii="ＭＳ Ｐ明朝" w:eastAsia="ＭＳ Ｐ明朝" w:hAnsi="ＭＳ Ｐ明朝" w:hint="eastAsia"/>
                <w:spacing w:val="0"/>
              </w:rPr>
              <w:t>にお</w:t>
            </w:r>
            <w:r w:rsidR="00FA7734">
              <w:rPr>
                <w:rFonts w:ascii="ＭＳ Ｐ明朝" w:eastAsia="ＭＳ Ｐ明朝" w:hAnsi="ＭＳ Ｐ明朝" w:hint="eastAsia"/>
                <w:spacing w:val="0"/>
              </w:rPr>
              <w:t>ける</w:t>
            </w:r>
            <w:r w:rsidR="0061216E">
              <w:rPr>
                <w:rFonts w:ascii="ＭＳ Ｐ明朝" w:eastAsia="ＭＳ Ｐ明朝" w:hAnsi="ＭＳ Ｐ明朝" w:hint="eastAsia"/>
                <w:spacing w:val="0"/>
              </w:rPr>
              <w:t>Al中のMnとMgの相互作用</w:t>
            </w:r>
            <w:r w:rsidR="00C66A1B">
              <w:rPr>
                <w:rFonts w:ascii="ＭＳ Ｐ明朝" w:eastAsia="ＭＳ Ｐ明朝" w:hAnsi="ＭＳ Ｐ明朝" w:hint="eastAsia"/>
                <w:spacing w:val="0"/>
              </w:rPr>
              <w:t>に注目した</w:t>
            </w:r>
            <w:r w:rsidR="0061172F">
              <w:rPr>
                <w:rFonts w:ascii="ＭＳ Ｐ明朝" w:eastAsia="ＭＳ Ｐ明朝" w:hAnsi="ＭＳ Ｐ明朝" w:hint="eastAsia"/>
                <w:spacing w:val="0"/>
              </w:rPr>
              <w:t>。</w:t>
            </w:r>
            <w:r w:rsidR="00CF0870">
              <w:rPr>
                <w:rFonts w:ascii="ＭＳ Ｐ明朝" w:eastAsia="ＭＳ Ｐ明朝" w:hAnsi="ＭＳ Ｐ明朝" w:hint="eastAsia"/>
                <w:spacing w:val="0"/>
              </w:rPr>
              <w:t>Al, Pb, M</w:t>
            </w:r>
            <w:r w:rsidR="00F974D3">
              <w:rPr>
                <w:rFonts w:ascii="ＭＳ Ｐ明朝" w:eastAsia="ＭＳ Ｐ明朝" w:hAnsi="ＭＳ Ｐ明朝" w:hint="eastAsia"/>
                <w:spacing w:val="0"/>
              </w:rPr>
              <w:t>g</w:t>
            </w:r>
            <w:r w:rsidR="00CF0870">
              <w:rPr>
                <w:rFonts w:ascii="ＭＳ Ｐ明朝" w:eastAsia="ＭＳ Ｐ明朝" w:hAnsi="ＭＳ Ｐ明朝" w:hint="eastAsia"/>
                <w:spacing w:val="0"/>
              </w:rPr>
              <w:t>を</w:t>
            </w:r>
            <w:r w:rsidR="008404B0">
              <w:rPr>
                <w:rFonts w:ascii="ＭＳ Ｐ明朝" w:eastAsia="ＭＳ Ｐ明朝" w:hAnsi="ＭＳ Ｐ明朝" w:hint="eastAsia"/>
                <w:spacing w:val="0"/>
              </w:rPr>
              <w:t>973 K</w:t>
            </w:r>
            <w:r w:rsidR="00BA317D">
              <w:rPr>
                <w:rFonts w:ascii="ＭＳ Ｐ明朝" w:eastAsia="ＭＳ Ｐ明朝" w:hAnsi="ＭＳ Ｐ明朝" w:hint="eastAsia"/>
                <w:spacing w:val="0"/>
              </w:rPr>
              <w:t>で</w:t>
            </w:r>
            <w:r w:rsidR="008404B0">
              <w:rPr>
                <w:rFonts w:ascii="ＭＳ Ｐ明朝" w:eastAsia="ＭＳ Ｐ明朝" w:hAnsi="ＭＳ Ｐ明朝" w:hint="eastAsia"/>
                <w:spacing w:val="0"/>
              </w:rPr>
              <w:t>加熱</w:t>
            </w:r>
            <w:r w:rsidR="00225360">
              <w:rPr>
                <w:rFonts w:ascii="ＭＳ Ｐ明朝" w:eastAsia="ＭＳ Ｐ明朝" w:hAnsi="ＭＳ Ｐ明朝" w:hint="eastAsia"/>
                <w:spacing w:val="0"/>
              </w:rPr>
              <w:t>・溶融保持</w:t>
            </w:r>
            <w:r w:rsidR="00DB1EF6">
              <w:rPr>
                <w:rFonts w:ascii="ＭＳ Ｐ明朝" w:eastAsia="ＭＳ Ｐ明朝" w:hAnsi="ＭＳ Ｐ明朝" w:hint="eastAsia"/>
                <w:spacing w:val="0"/>
              </w:rPr>
              <w:t>する</w:t>
            </w:r>
            <w:r w:rsidR="008404B0">
              <w:rPr>
                <w:rFonts w:ascii="ＭＳ Ｐ明朝" w:eastAsia="ＭＳ Ｐ明朝" w:hAnsi="ＭＳ Ｐ明朝" w:hint="eastAsia"/>
                <w:spacing w:val="0"/>
              </w:rPr>
              <w:t>と、図1</w:t>
            </w:r>
            <w:r w:rsidR="005B6230">
              <w:rPr>
                <w:rFonts w:ascii="ＭＳ Ｐ明朝" w:eastAsia="ＭＳ Ｐ明朝" w:hAnsi="ＭＳ Ｐ明朝" w:hint="eastAsia"/>
                <w:spacing w:val="0"/>
              </w:rPr>
              <w:t>の</w:t>
            </w:r>
            <w:r w:rsidR="008404B0">
              <w:rPr>
                <w:rFonts w:ascii="ＭＳ Ｐ明朝" w:eastAsia="ＭＳ Ｐ明朝" w:hAnsi="ＭＳ Ｐ明朝" w:hint="eastAsia"/>
                <w:spacing w:val="0"/>
              </w:rPr>
              <w:t>ようにAl</w:t>
            </w:r>
            <w:r w:rsidR="00772464">
              <w:rPr>
                <w:rFonts w:ascii="ＭＳ Ｐ明朝" w:eastAsia="ＭＳ Ｐ明朝" w:hAnsi="ＭＳ Ｐ明朝" w:hint="eastAsia"/>
                <w:spacing w:val="0"/>
              </w:rPr>
              <w:t>（上部）</w:t>
            </w:r>
            <w:r w:rsidR="008404B0">
              <w:rPr>
                <w:rFonts w:ascii="ＭＳ Ｐ明朝" w:eastAsia="ＭＳ Ｐ明朝" w:hAnsi="ＭＳ Ｐ明朝" w:hint="eastAsia"/>
                <w:spacing w:val="0"/>
              </w:rPr>
              <w:t>と</w:t>
            </w:r>
            <w:r w:rsidR="00772464">
              <w:rPr>
                <w:rFonts w:ascii="ＭＳ Ｐ明朝" w:eastAsia="ＭＳ Ｐ明朝" w:hAnsi="ＭＳ Ｐ明朝" w:hint="eastAsia"/>
                <w:spacing w:val="0"/>
              </w:rPr>
              <w:t>Pb（下部）が</w:t>
            </w:r>
            <w:r w:rsidR="00F660DC">
              <w:rPr>
                <w:rFonts w:ascii="ＭＳ Ｐ明朝" w:eastAsia="ＭＳ Ｐ明朝" w:hAnsi="ＭＳ Ｐ明朝" w:hint="eastAsia"/>
                <w:spacing w:val="0"/>
              </w:rPr>
              <w:t>二液</w:t>
            </w:r>
            <w:r w:rsidR="00EF3BBE">
              <w:rPr>
                <w:rFonts w:ascii="ＭＳ Ｐ明朝" w:eastAsia="ＭＳ Ｐ明朝" w:hAnsi="ＭＳ Ｐ明朝" w:hint="eastAsia"/>
                <w:spacing w:val="0"/>
              </w:rPr>
              <w:t>相に</w:t>
            </w:r>
            <w:r w:rsidR="00F660DC">
              <w:rPr>
                <w:rFonts w:ascii="ＭＳ Ｐ明朝" w:eastAsia="ＭＳ Ｐ明朝" w:hAnsi="ＭＳ Ｐ明朝" w:hint="eastAsia"/>
                <w:spacing w:val="0"/>
              </w:rPr>
              <w:t>分離し、各相</w:t>
            </w:r>
            <w:r w:rsidR="002A6940">
              <w:rPr>
                <w:rFonts w:ascii="ＭＳ Ｐ明朝" w:eastAsia="ＭＳ Ｐ明朝" w:hAnsi="ＭＳ Ｐ明朝" w:hint="eastAsia"/>
                <w:spacing w:val="0"/>
              </w:rPr>
              <w:t>に</w:t>
            </w:r>
            <w:r w:rsidR="00F660DC">
              <w:rPr>
                <w:rFonts w:ascii="ＭＳ Ｐ明朝" w:eastAsia="ＭＳ Ｐ明朝" w:hAnsi="ＭＳ Ｐ明朝" w:hint="eastAsia"/>
                <w:spacing w:val="0"/>
              </w:rPr>
              <w:t>Mgが</w:t>
            </w:r>
            <w:r w:rsidR="002A6940">
              <w:rPr>
                <w:rFonts w:ascii="ＭＳ Ｐ明朝" w:eastAsia="ＭＳ Ｐ明朝" w:hAnsi="ＭＳ Ｐ明朝" w:hint="eastAsia"/>
                <w:spacing w:val="0"/>
              </w:rPr>
              <w:t>分配</w:t>
            </w:r>
            <w:r w:rsidR="001A7540">
              <w:rPr>
                <w:rFonts w:ascii="ＭＳ Ｐ明朝" w:eastAsia="ＭＳ Ｐ明朝" w:hAnsi="ＭＳ Ｐ明朝" w:hint="eastAsia"/>
                <w:spacing w:val="0"/>
              </w:rPr>
              <w:t>する</w:t>
            </w:r>
            <w:r w:rsidR="00DE26FC">
              <w:rPr>
                <w:rFonts w:ascii="ＭＳ Ｐ明朝" w:eastAsia="ＭＳ Ｐ明朝" w:hAnsi="ＭＳ Ｐ明朝" w:hint="eastAsia"/>
                <w:spacing w:val="0"/>
              </w:rPr>
              <w:t>ことが確認された</w:t>
            </w:r>
            <w:r w:rsidR="00F660DC">
              <w:rPr>
                <w:rFonts w:ascii="ＭＳ Ｐ明朝" w:eastAsia="ＭＳ Ｐ明朝" w:hAnsi="ＭＳ Ｐ明朝" w:hint="eastAsia"/>
                <w:spacing w:val="0"/>
              </w:rPr>
              <w:t>。</w:t>
            </w:r>
            <w:r w:rsidR="000D0F9F">
              <w:rPr>
                <w:rFonts w:ascii="ＭＳ Ｐ明朝" w:eastAsia="ＭＳ Ｐ明朝" w:hAnsi="ＭＳ Ｐ明朝" w:hint="eastAsia"/>
                <w:spacing w:val="0"/>
              </w:rPr>
              <w:t>さらに、</w:t>
            </w:r>
            <w:r w:rsidR="006E0E4B">
              <w:rPr>
                <w:rFonts w:ascii="ＭＳ Ｐ明朝" w:eastAsia="ＭＳ Ｐ明朝" w:hAnsi="ＭＳ Ｐ明朝" w:hint="eastAsia"/>
                <w:spacing w:val="0"/>
              </w:rPr>
              <w:t>AlにMnを添加した</w:t>
            </w:r>
            <w:r w:rsidR="00A20B13">
              <w:rPr>
                <w:rFonts w:ascii="ＭＳ Ｐ明朝" w:eastAsia="ＭＳ Ｐ明朝" w:hAnsi="ＭＳ Ｐ明朝" w:hint="eastAsia"/>
                <w:spacing w:val="0"/>
              </w:rPr>
              <w:t>際の各相の</w:t>
            </w:r>
            <w:r w:rsidR="00E36D2F">
              <w:rPr>
                <w:rFonts w:ascii="ＭＳ Ｐ明朝" w:eastAsia="ＭＳ Ｐ明朝" w:hAnsi="ＭＳ Ｐ明朝" w:hint="eastAsia"/>
                <w:spacing w:val="0"/>
              </w:rPr>
              <w:t>化学</w:t>
            </w:r>
            <w:r w:rsidR="00F476EC">
              <w:rPr>
                <w:rFonts w:ascii="ＭＳ Ｐ明朝" w:eastAsia="ＭＳ Ｐ明朝" w:hAnsi="ＭＳ Ｐ明朝" w:hint="eastAsia"/>
                <w:spacing w:val="0"/>
              </w:rPr>
              <w:t>組成</w:t>
            </w:r>
            <w:r w:rsidR="00A20B13">
              <w:rPr>
                <w:rFonts w:ascii="ＭＳ Ｐ明朝" w:eastAsia="ＭＳ Ｐ明朝" w:hAnsi="ＭＳ Ｐ明朝" w:hint="eastAsia"/>
                <w:spacing w:val="0"/>
              </w:rPr>
              <w:t>を</w:t>
            </w:r>
            <w:r w:rsidR="00E36D2F">
              <w:rPr>
                <w:rFonts w:ascii="ＭＳ Ｐ明朝" w:eastAsia="ＭＳ Ｐ明朝" w:hAnsi="ＭＳ Ｐ明朝" w:hint="eastAsia"/>
                <w:spacing w:val="0"/>
              </w:rPr>
              <w:t>分析</w:t>
            </w:r>
            <w:r w:rsidR="00A20B13">
              <w:rPr>
                <w:rFonts w:ascii="ＭＳ Ｐ明朝" w:eastAsia="ＭＳ Ｐ明朝" w:hAnsi="ＭＳ Ｐ明朝" w:hint="eastAsia"/>
                <w:spacing w:val="0"/>
              </w:rPr>
              <w:t>し、</w:t>
            </w:r>
            <w:r w:rsidR="005F47BE">
              <w:rPr>
                <w:rFonts w:ascii="ＭＳ Ｐ明朝" w:eastAsia="ＭＳ Ｐ明朝" w:hAnsi="ＭＳ Ｐ明朝" w:hint="eastAsia"/>
                <w:spacing w:val="0"/>
              </w:rPr>
              <w:t>Mg分配挙動の変化を</w:t>
            </w:r>
            <w:r w:rsidR="00E36D2F">
              <w:rPr>
                <w:rFonts w:ascii="ＭＳ Ｐ明朝" w:eastAsia="ＭＳ Ｐ明朝" w:hAnsi="ＭＳ Ｐ明朝" w:hint="eastAsia"/>
                <w:spacing w:val="0"/>
              </w:rPr>
              <w:t>調査</w:t>
            </w:r>
            <w:r w:rsidR="000D0F9F">
              <w:rPr>
                <w:rFonts w:ascii="ＭＳ Ｐ明朝" w:eastAsia="ＭＳ Ｐ明朝" w:hAnsi="ＭＳ Ｐ明朝" w:hint="eastAsia"/>
                <w:spacing w:val="0"/>
              </w:rPr>
              <w:t>することで、</w:t>
            </w:r>
            <w:r w:rsidR="00E440A4">
              <w:rPr>
                <w:rFonts w:ascii="ＭＳ Ｐ明朝" w:eastAsia="ＭＳ Ｐ明朝" w:hAnsi="ＭＳ Ｐ明朝" w:hint="eastAsia"/>
                <w:spacing w:val="0"/>
              </w:rPr>
              <w:t>Al中</w:t>
            </w:r>
            <w:r w:rsidR="00CE385D">
              <w:rPr>
                <w:rFonts w:ascii="ＭＳ Ｐ明朝" w:eastAsia="ＭＳ Ｐ明朝" w:hAnsi="ＭＳ Ｐ明朝" w:hint="eastAsia"/>
                <w:spacing w:val="0"/>
              </w:rPr>
              <w:t>のMnとMgの</w:t>
            </w:r>
            <w:r w:rsidR="00263C22">
              <w:rPr>
                <w:rFonts w:ascii="ＭＳ Ｐ明朝" w:eastAsia="ＭＳ Ｐ明朝" w:hAnsi="ＭＳ Ｐ明朝" w:hint="eastAsia"/>
                <w:spacing w:val="0"/>
              </w:rPr>
              <w:t>安定性を定量的に</w:t>
            </w:r>
            <w:r w:rsidR="0014538E">
              <w:rPr>
                <w:rFonts w:ascii="ＭＳ Ｐ明朝" w:eastAsia="ＭＳ Ｐ明朝" w:hAnsi="ＭＳ Ｐ明朝" w:hint="eastAsia"/>
                <w:spacing w:val="0"/>
              </w:rPr>
              <w:t>示す</w:t>
            </w:r>
            <w:r w:rsidR="00263C22">
              <w:rPr>
                <w:rFonts w:ascii="ＭＳ Ｐ明朝" w:eastAsia="ＭＳ Ｐ明朝" w:hAnsi="ＭＳ Ｐ明朝" w:hint="eastAsia"/>
                <w:spacing w:val="0"/>
              </w:rPr>
              <w:t>熱力学データ（活量係数</w:t>
            </w:r>
            <w:r w:rsidR="006D6664">
              <w:rPr>
                <w:rFonts w:ascii="ＭＳ Ｐ明朝" w:eastAsia="ＭＳ Ｐ明朝" w:hAnsi="ＭＳ Ｐ明朝" w:hint="eastAsia"/>
                <w:spacing w:val="0"/>
              </w:rPr>
              <w:t>および相互作用</w:t>
            </w:r>
            <w:r w:rsidR="00DF5AA4">
              <w:rPr>
                <w:rFonts w:ascii="ＭＳ Ｐ明朝" w:eastAsia="ＭＳ Ｐ明朝" w:hAnsi="ＭＳ Ｐ明朝" w:hint="eastAsia"/>
                <w:spacing w:val="0"/>
              </w:rPr>
              <w:t>母</w:t>
            </w:r>
            <w:r w:rsidR="006D6664">
              <w:rPr>
                <w:rFonts w:ascii="ＭＳ Ｐ明朝" w:eastAsia="ＭＳ Ｐ明朝" w:hAnsi="ＭＳ Ｐ明朝" w:hint="eastAsia"/>
                <w:spacing w:val="0"/>
              </w:rPr>
              <w:t>係数</w:t>
            </w:r>
            <w:r w:rsidR="00263C22">
              <w:rPr>
                <w:rFonts w:ascii="ＭＳ Ｐ明朝" w:eastAsia="ＭＳ Ｐ明朝" w:hAnsi="ＭＳ Ｐ明朝" w:hint="eastAsia"/>
                <w:spacing w:val="0"/>
              </w:rPr>
              <w:t>）</w:t>
            </w:r>
            <w:r w:rsidR="00344614">
              <w:rPr>
                <w:rFonts w:ascii="ＭＳ Ｐ明朝" w:eastAsia="ＭＳ Ｐ明朝" w:hAnsi="ＭＳ Ｐ明朝" w:hint="eastAsia"/>
                <w:spacing w:val="0"/>
              </w:rPr>
              <w:t>が</w:t>
            </w:r>
            <w:r w:rsidR="00263C22">
              <w:rPr>
                <w:rFonts w:ascii="ＭＳ Ｐ明朝" w:eastAsia="ＭＳ Ｐ明朝" w:hAnsi="ＭＳ Ｐ明朝" w:hint="eastAsia"/>
                <w:spacing w:val="0"/>
              </w:rPr>
              <w:t>得</w:t>
            </w:r>
            <w:r w:rsidR="00344614">
              <w:rPr>
                <w:rFonts w:ascii="ＭＳ Ｐ明朝" w:eastAsia="ＭＳ Ｐ明朝" w:hAnsi="ＭＳ Ｐ明朝" w:hint="eastAsia"/>
                <w:spacing w:val="0"/>
              </w:rPr>
              <w:t>られた</w:t>
            </w:r>
            <w:r w:rsidR="00263C22">
              <w:rPr>
                <w:rFonts w:ascii="ＭＳ Ｐ明朝" w:eastAsia="ＭＳ Ｐ明朝" w:hAnsi="ＭＳ Ｐ明朝" w:hint="eastAsia"/>
                <w:spacing w:val="0"/>
              </w:rPr>
              <w:t>。</w:t>
            </w:r>
            <w:r w:rsidR="00344614">
              <w:rPr>
                <w:rFonts w:ascii="ＭＳ Ｐ明朝" w:eastAsia="ＭＳ Ｐ明朝" w:hAnsi="ＭＳ Ｐ明朝" w:hint="eastAsia"/>
                <w:spacing w:val="0"/>
              </w:rPr>
              <w:t>この結果、</w:t>
            </w:r>
            <w:r w:rsidR="00E440A4">
              <w:rPr>
                <w:rFonts w:ascii="ＭＳ Ｐ明朝" w:eastAsia="ＭＳ Ｐ明朝" w:hAnsi="ＭＳ Ｐ明朝" w:hint="eastAsia"/>
                <w:spacing w:val="0"/>
              </w:rPr>
              <w:t>MnとMg</w:t>
            </w:r>
            <w:r w:rsidR="00344614">
              <w:rPr>
                <w:rFonts w:ascii="ＭＳ Ｐ明朝" w:eastAsia="ＭＳ Ｐ明朝" w:hAnsi="ＭＳ Ｐ明朝" w:hint="eastAsia"/>
                <w:spacing w:val="0"/>
              </w:rPr>
              <w:t>はお互いを</w:t>
            </w:r>
            <w:r w:rsidR="00D15ED9">
              <w:rPr>
                <w:rFonts w:ascii="ＭＳ Ｐ明朝" w:eastAsia="ＭＳ Ｐ明朝" w:hAnsi="ＭＳ Ｐ明朝" w:hint="eastAsia"/>
                <w:spacing w:val="0"/>
              </w:rPr>
              <w:t>不安定化させることが</w:t>
            </w:r>
            <w:r w:rsidR="00D02999">
              <w:rPr>
                <w:rFonts w:ascii="ＭＳ Ｐ明朝" w:eastAsia="ＭＳ Ｐ明朝" w:hAnsi="ＭＳ Ｐ明朝" w:hint="eastAsia"/>
                <w:spacing w:val="0"/>
              </w:rPr>
              <w:t>確認され、不純物除去に</w:t>
            </w:r>
            <w:r w:rsidR="00FA07A7">
              <w:rPr>
                <w:rFonts w:ascii="ＭＳ Ｐ明朝" w:eastAsia="ＭＳ Ｐ明朝" w:hAnsi="ＭＳ Ｐ明朝" w:hint="eastAsia"/>
                <w:spacing w:val="0"/>
              </w:rPr>
              <w:t>とって</w:t>
            </w:r>
            <w:r w:rsidR="00D02999">
              <w:rPr>
                <w:rFonts w:ascii="ＭＳ Ｐ明朝" w:eastAsia="ＭＳ Ｐ明朝" w:hAnsi="ＭＳ Ｐ明朝" w:hint="eastAsia"/>
                <w:spacing w:val="0"/>
              </w:rPr>
              <w:t>有利</w:t>
            </w:r>
            <w:r w:rsidR="00D01692">
              <w:rPr>
                <w:rFonts w:ascii="ＭＳ Ｐ明朝" w:eastAsia="ＭＳ Ｐ明朝" w:hAnsi="ＭＳ Ｐ明朝" w:hint="eastAsia"/>
                <w:spacing w:val="0"/>
              </w:rPr>
              <w:t>な性質を持つことが示された</w:t>
            </w:r>
            <w:r w:rsidR="00D02999">
              <w:rPr>
                <w:rFonts w:ascii="ＭＳ Ｐ明朝" w:eastAsia="ＭＳ Ｐ明朝" w:hAnsi="ＭＳ Ｐ明朝" w:hint="eastAsia"/>
                <w:spacing w:val="0"/>
              </w:rPr>
              <w:t>。</w:t>
            </w:r>
          </w:p>
          <w:p w14:paraId="6A6CDD1F" w14:textId="77777777" w:rsidR="00596D90" w:rsidRPr="005927ED" w:rsidRDefault="00596D90" w:rsidP="00FA07A7">
            <w:pPr>
              <w:pStyle w:val="a3"/>
              <w:spacing w:beforeLines="30" w:before="72" w:line="288" w:lineRule="atLeast"/>
              <w:rPr>
                <w:rFonts w:ascii="ＭＳ Ｐ明朝" w:eastAsia="ＭＳ Ｐ明朝" w:hAnsi="ＭＳ Ｐ明朝"/>
                <w:spacing w:val="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>【今後の展望】</w:t>
            </w:r>
          </w:p>
          <w:p w14:paraId="1B0D6485" w14:textId="2FB90F20" w:rsidR="00596D90" w:rsidRPr="000B1018" w:rsidRDefault="00A01560" w:rsidP="00A418F0">
            <w:pPr>
              <w:pStyle w:val="a3"/>
              <w:spacing w:line="288" w:lineRule="atLeast"/>
              <w:ind w:firstLineChars="100" w:firstLine="220"/>
              <w:rPr>
                <w:rFonts w:ascii="ＭＳ Ｐ明朝" w:eastAsia="ＭＳ Ｐ明朝" w:hAnsi="ＭＳ Ｐ明朝"/>
                <w:spacing w:val="0"/>
              </w:rPr>
            </w:pPr>
            <w:r>
              <w:rPr>
                <w:rFonts w:ascii="ＭＳ Ｐ明朝" w:eastAsia="ＭＳ Ｐ明朝" w:hAnsi="ＭＳ Ｐ明朝" w:hint="eastAsia"/>
                <w:spacing w:val="0"/>
              </w:rPr>
              <w:t>同様の実験手法を</w:t>
            </w:r>
            <w:r w:rsidR="00B21CDC">
              <w:rPr>
                <w:rFonts w:ascii="ＭＳ Ｐ明朝" w:eastAsia="ＭＳ Ｐ明朝" w:hAnsi="ＭＳ Ｐ明朝" w:hint="eastAsia"/>
                <w:spacing w:val="0"/>
              </w:rPr>
              <w:t>拡張し、</w:t>
            </w:r>
            <w:r w:rsidR="0008669E">
              <w:rPr>
                <w:rFonts w:ascii="ＭＳ Ｐ明朝" w:eastAsia="ＭＳ Ｐ明朝" w:hAnsi="ＭＳ Ｐ明朝" w:hint="eastAsia"/>
                <w:spacing w:val="0"/>
              </w:rPr>
              <w:t>スクラップ中の</w:t>
            </w:r>
            <w:r w:rsidR="00CB516D">
              <w:rPr>
                <w:rFonts w:ascii="ＭＳ Ｐ明朝" w:eastAsia="ＭＳ Ｐ明朝" w:hAnsi="ＭＳ Ｐ明朝" w:hint="eastAsia"/>
                <w:spacing w:val="0"/>
              </w:rPr>
              <w:t>典型的な不純物として</w:t>
            </w:r>
            <w:r w:rsidR="00D02999">
              <w:rPr>
                <w:rFonts w:ascii="ＭＳ Ｐ明朝" w:eastAsia="ＭＳ Ｐ明朝" w:hAnsi="ＭＳ Ｐ明朝" w:hint="eastAsia"/>
                <w:spacing w:val="0"/>
              </w:rPr>
              <w:t>次に</w:t>
            </w:r>
            <w:r w:rsidR="00CB516D">
              <w:rPr>
                <w:rFonts w:ascii="ＭＳ Ｐ明朝" w:eastAsia="ＭＳ Ｐ明朝" w:hAnsi="ＭＳ Ｐ明朝" w:hint="eastAsia"/>
                <w:spacing w:val="0"/>
              </w:rPr>
              <w:t>挙げられるFeや、それに随伴するCrなどの</w:t>
            </w:r>
            <w:r w:rsidR="00D94091">
              <w:rPr>
                <w:rFonts w:ascii="ＭＳ Ｐ明朝" w:eastAsia="ＭＳ Ｐ明朝" w:hAnsi="ＭＳ Ｐ明朝" w:hint="eastAsia"/>
                <w:spacing w:val="0"/>
              </w:rPr>
              <w:t>元素に注目して</w:t>
            </w:r>
            <w:r w:rsidR="001C7D53">
              <w:rPr>
                <w:rFonts w:ascii="ＭＳ Ｐ明朝" w:eastAsia="ＭＳ Ｐ明朝" w:hAnsi="ＭＳ Ｐ明朝" w:hint="eastAsia"/>
                <w:spacing w:val="0"/>
              </w:rPr>
              <w:t>分配</w:t>
            </w:r>
            <w:r w:rsidR="00D94091">
              <w:rPr>
                <w:rFonts w:ascii="ＭＳ Ｐ明朝" w:eastAsia="ＭＳ Ｐ明朝" w:hAnsi="ＭＳ Ｐ明朝" w:hint="eastAsia"/>
                <w:spacing w:val="0"/>
              </w:rPr>
              <w:t>平衡実験を実施</w:t>
            </w:r>
            <w:r w:rsidR="0077395B">
              <w:rPr>
                <w:rFonts w:ascii="ＭＳ Ｐ明朝" w:eastAsia="ＭＳ Ｐ明朝" w:hAnsi="ＭＳ Ｐ明朝" w:hint="eastAsia"/>
                <w:spacing w:val="0"/>
              </w:rPr>
              <w:t>する。</w:t>
            </w:r>
            <w:r w:rsidR="00712DEE">
              <w:rPr>
                <w:rFonts w:ascii="ＭＳ Ｐ明朝" w:eastAsia="ＭＳ Ｐ明朝" w:hAnsi="ＭＳ Ｐ明朝" w:hint="eastAsia"/>
                <w:spacing w:val="0"/>
              </w:rPr>
              <w:t>これにより、</w:t>
            </w:r>
            <w:r w:rsidR="00126E1B">
              <w:rPr>
                <w:rFonts w:ascii="ＭＳ Ｐ明朝" w:eastAsia="ＭＳ Ｐ明朝" w:hAnsi="ＭＳ Ｐ明朝" w:hint="eastAsia"/>
                <w:spacing w:val="0"/>
              </w:rPr>
              <w:t>Al</w:t>
            </w:r>
            <w:r w:rsidR="007B6558">
              <w:rPr>
                <w:rFonts w:ascii="ＭＳ Ｐ明朝" w:eastAsia="ＭＳ Ｐ明朝" w:hAnsi="ＭＳ Ｐ明朝" w:hint="eastAsia"/>
                <w:spacing w:val="0"/>
              </w:rPr>
              <w:t>リサイクルプロセスにおいて不純物</w:t>
            </w:r>
            <w:r w:rsidR="00470E16">
              <w:rPr>
                <w:rFonts w:ascii="ＭＳ Ｐ明朝" w:eastAsia="ＭＳ Ｐ明朝" w:hAnsi="ＭＳ Ｐ明朝" w:hint="eastAsia"/>
                <w:spacing w:val="0"/>
              </w:rPr>
              <w:t>の</w:t>
            </w:r>
            <w:r w:rsidR="007B6558">
              <w:rPr>
                <w:rFonts w:ascii="ＭＳ Ｐ明朝" w:eastAsia="ＭＳ Ｐ明朝" w:hAnsi="ＭＳ Ｐ明朝" w:hint="eastAsia"/>
                <w:spacing w:val="0"/>
              </w:rPr>
              <w:t>濃度を低減する</w:t>
            </w:r>
            <w:r w:rsidR="00CD1255">
              <w:rPr>
                <w:rFonts w:ascii="ＭＳ Ｐ明朝" w:eastAsia="ＭＳ Ｐ明朝" w:hAnsi="ＭＳ Ｐ明朝" w:hint="eastAsia"/>
                <w:spacing w:val="0"/>
              </w:rPr>
              <w:t>最適条件</w:t>
            </w:r>
            <w:r w:rsidR="007D1FC1">
              <w:rPr>
                <w:rFonts w:ascii="ＭＳ Ｐ明朝" w:eastAsia="ＭＳ Ｐ明朝" w:hAnsi="ＭＳ Ｐ明朝" w:hint="eastAsia"/>
                <w:spacing w:val="0"/>
              </w:rPr>
              <w:t>の</w:t>
            </w:r>
            <w:r w:rsidR="00CD1255">
              <w:rPr>
                <w:rFonts w:ascii="ＭＳ Ｐ明朝" w:eastAsia="ＭＳ Ｐ明朝" w:hAnsi="ＭＳ Ｐ明朝" w:hint="eastAsia"/>
                <w:spacing w:val="0"/>
              </w:rPr>
              <w:t>設計に必要</w:t>
            </w:r>
            <w:r w:rsidR="007D1FC1">
              <w:rPr>
                <w:rFonts w:ascii="ＭＳ Ｐ明朝" w:eastAsia="ＭＳ Ｐ明朝" w:hAnsi="ＭＳ Ｐ明朝" w:hint="eastAsia"/>
                <w:spacing w:val="0"/>
              </w:rPr>
              <w:t>な</w:t>
            </w:r>
            <w:r w:rsidR="00021A56">
              <w:rPr>
                <w:rFonts w:ascii="ＭＳ Ｐ明朝" w:eastAsia="ＭＳ Ｐ明朝" w:hAnsi="ＭＳ Ｐ明朝" w:hint="eastAsia"/>
                <w:spacing w:val="0"/>
              </w:rPr>
              <w:t>熱力学データベースを拡充</w:t>
            </w:r>
            <w:r w:rsidR="00126E1B">
              <w:rPr>
                <w:rFonts w:ascii="ＭＳ Ｐ明朝" w:eastAsia="ＭＳ Ｐ明朝" w:hAnsi="ＭＳ Ｐ明朝" w:hint="eastAsia"/>
                <w:spacing w:val="0"/>
              </w:rPr>
              <w:t>する</w:t>
            </w:r>
            <w:r w:rsidR="00021A56">
              <w:rPr>
                <w:rFonts w:ascii="ＭＳ Ｐ明朝" w:eastAsia="ＭＳ Ｐ明朝" w:hAnsi="ＭＳ Ｐ明朝" w:hint="eastAsia"/>
                <w:spacing w:val="0"/>
              </w:rPr>
              <w:t>。</w:t>
            </w:r>
          </w:p>
          <w:p w14:paraId="6BD61496" w14:textId="77777777" w:rsidR="00596D90" w:rsidRPr="005927ED" w:rsidRDefault="00596D90" w:rsidP="00FA07A7">
            <w:pPr>
              <w:pStyle w:val="a3"/>
              <w:spacing w:beforeLines="30" w:before="72" w:line="288" w:lineRule="atLeast"/>
              <w:rPr>
                <w:rFonts w:ascii="ＭＳ Ｐ明朝" w:eastAsia="ＭＳ Ｐ明朝" w:hAnsi="ＭＳ Ｐ明朝"/>
                <w:spacing w:val="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>【具体的な成果】</w:t>
            </w:r>
          </w:p>
          <w:p w14:paraId="0EE0A945" w14:textId="68DC3608" w:rsidR="00596D90" w:rsidRPr="005927ED" w:rsidRDefault="00596D90" w:rsidP="00A16AEA">
            <w:pPr>
              <w:pStyle w:val="a3"/>
              <w:spacing w:line="288" w:lineRule="atLeast"/>
              <w:rPr>
                <w:rFonts w:ascii="ＭＳ Ｐ明朝" w:eastAsia="ＭＳ Ｐ明朝" w:hAnsi="ＭＳ Ｐ明朝"/>
                <w:spacing w:val="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 xml:space="preserve">　●論文</w:t>
            </w:r>
            <w:r w:rsidR="00E62908">
              <w:rPr>
                <w:rFonts w:ascii="ＭＳ Ｐ明朝" w:eastAsia="ＭＳ Ｐ明朝" w:hAnsi="ＭＳ Ｐ明朝" w:hint="eastAsia"/>
                <w:spacing w:val="0"/>
              </w:rPr>
              <w:t xml:space="preserve">　　　　　　　</w:t>
            </w:r>
          </w:p>
          <w:p w14:paraId="5BCA6966" w14:textId="2B165F40" w:rsidR="00596D90" w:rsidRPr="005927ED" w:rsidRDefault="00596D90" w:rsidP="00A16AEA">
            <w:pPr>
              <w:pStyle w:val="a3"/>
              <w:spacing w:line="288" w:lineRule="atLeast"/>
              <w:rPr>
                <w:rFonts w:ascii="ＭＳ Ｐ明朝" w:eastAsia="ＭＳ Ｐ明朝" w:hAnsi="ＭＳ Ｐ明朝"/>
                <w:spacing w:val="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 xml:space="preserve">　●学会発表</w:t>
            </w:r>
            <w:r w:rsidR="00E62908">
              <w:rPr>
                <w:rFonts w:ascii="ＭＳ Ｐ明朝" w:eastAsia="ＭＳ Ｐ明朝" w:hAnsi="ＭＳ Ｐ明朝" w:hint="eastAsia"/>
                <w:spacing w:val="0"/>
              </w:rPr>
              <w:t xml:space="preserve">　　　　</w:t>
            </w:r>
          </w:p>
          <w:p w14:paraId="7F3A43C5" w14:textId="1450DFA3" w:rsidR="00596D90" w:rsidRPr="005927ED" w:rsidRDefault="00596D90" w:rsidP="00A16AEA">
            <w:pPr>
              <w:pStyle w:val="a3"/>
              <w:spacing w:line="288" w:lineRule="atLeast"/>
              <w:rPr>
                <w:rFonts w:ascii="ＭＳ Ｐ明朝" w:eastAsia="ＭＳ Ｐ明朝" w:hAnsi="ＭＳ Ｐ明朝"/>
                <w:spacing w:val="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 xml:space="preserve">　●国際会議発表</w:t>
            </w:r>
            <w:r w:rsidR="00E62908">
              <w:rPr>
                <w:rFonts w:ascii="ＭＳ Ｐ明朝" w:eastAsia="ＭＳ Ｐ明朝" w:hAnsi="ＭＳ Ｐ明朝" w:hint="eastAsia"/>
                <w:spacing w:val="0"/>
              </w:rPr>
              <w:t xml:space="preserve">　</w:t>
            </w:r>
          </w:p>
          <w:p w14:paraId="7946D4F9" w14:textId="6D7B2ABD" w:rsidR="00596D90" w:rsidRPr="005927ED" w:rsidRDefault="00596D90" w:rsidP="00A16AEA">
            <w:pPr>
              <w:pStyle w:val="a3"/>
              <w:spacing w:line="288" w:lineRule="atLeast"/>
              <w:rPr>
                <w:rFonts w:ascii="ＭＳ Ｐ明朝" w:eastAsia="ＭＳ Ｐ明朝" w:hAnsi="ＭＳ Ｐ明朝"/>
                <w:spacing w:val="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 xml:space="preserve">　●招待講演</w:t>
            </w:r>
            <w:r w:rsidR="00E62908">
              <w:rPr>
                <w:rFonts w:ascii="ＭＳ Ｐ明朝" w:eastAsia="ＭＳ Ｐ明朝" w:hAnsi="ＭＳ Ｐ明朝" w:hint="eastAsia"/>
                <w:spacing w:val="0"/>
              </w:rPr>
              <w:t xml:space="preserve">　　　　</w:t>
            </w:r>
          </w:p>
          <w:p w14:paraId="67235B3B" w14:textId="0426AAF9" w:rsidR="005927ED" w:rsidRDefault="00596D90" w:rsidP="005927ED">
            <w:pPr>
              <w:pStyle w:val="a3"/>
              <w:spacing w:line="288" w:lineRule="atLeast"/>
              <w:rPr>
                <w:rFonts w:ascii="ＭＳ Ｐ明朝" w:eastAsia="ＭＳ Ｐ明朝" w:hAnsi="ＭＳ Ｐ明朝"/>
                <w:spacing w:val="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 xml:space="preserve">　●受賞</w:t>
            </w:r>
            <w:r w:rsidR="00E62908">
              <w:rPr>
                <w:rFonts w:ascii="ＭＳ Ｐ明朝" w:eastAsia="ＭＳ Ｐ明朝" w:hAnsi="ＭＳ Ｐ明朝" w:hint="eastAsia"/>
                <w:spacing w:val="0"/>
              </w:rPr>
              <w:t xml:space="preserve">　　　　　　　</w:t>
            </w:r>
          </w:p>
          <w:p w14:paraId="2B1D7F3D" w14:textId="6DBAE994" w:rsidR="00596D90" w:rsidRPr="005927ED" w:rsidRDefault="005927ED" w:rsidP="005927ED">
            <w:pPr>
              <w:pStyle w:val="a3"/>
              <w:spacing w:line="288" w:lineRule="atLeast"/>
              <w:rPr>
                <w:rFonts w:ascii="ＭＳ Ｐ明朝" w:eastAsia="ＭＳ Ｐ明朝" w:hAnsi="ＭＳ Ｐ明朝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</w:rPr>
              <w:t xml:space="preserve">　</w:t>
            </w:r>
            <w:r w:rsidR="00596D90" w:rsidRPr="005927ED">
              <w:rPr>
                <w:rFonts w:ascii="ＭＳ Ｐ明朝" w:eastAsia="ＭＳ Ｐ明朝" w:hAnsi="ＭＳ Ｐ明朝" w:hint="eastAsia"/>
                <w:spacing w:val="0"/>
                <w:szCs w:val="28"/>
              </w:rPr>
              <w:t>●獲得外部資金</w:t>
            </w:r>
            <w:r w:rsidR="00EB3380">
              <w:rPr>
                <w:rFonts w:ascii="ＭＳ Ｐ明朝" w:eastAsia="ＭＳ Ｐ明朝" w:hAnsi="ＭＳ Ｐ明朝" w:hint="eastAsia"/>
                <w:spacing w:val="0"/>
                <w:szCs w:val="28"/>
              </w:rPr>
              <w:t xml:space="preserve">　</w:t>
            </w:r>
          </w:p>
        </w:tc>
      </w:tr>
      <w:tr w:rsidR="00A16AEA" w:rsidRPr="00E11E3A" w14:paraId="23E04DAF" w14:textId="77777777" w:rsidTr="006D666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52" w:type="dxa"/>
            <w:right w:w="52" w:type="dxa"/>
          </w:tblCellMar>
        </w:tblPrEx>
        <w:trPr>
          <w:trHeight w:val="1056"/>
          <w:jc w:val="center"/>
        </w:trPr>
        <w:tc>
          <w:tcPr>
            <w:tcW w:w="9438" w:type="dxa"/>
            <w:gridSpan w:val="6"/>
          </w:tcPr>
          <w:p w14:paraId="7EA565ED" w14:textId="77777777" w:rsidR="00A16AEA" w:rsidRPr="0071088A" w:rsidRDefault="00A16AEA" w:rsidP="00A16AEA">
            <w:pPr>
              <w:pStyle w:val="a3"/>
              <w:rPr>
                <w:rFonts w:ascii="ＭＳ Ｐ明朝" w:eastAsia="ＭＳ Ｐ明朝" w:hAnsi="ＭＳ Ｐ明朝"/>
                <w:b/>
                <w:bCs/>
                <w:spacing w:val="0"/>
              </w:rPr>
            </w:pPr>
            <w:r w:rsidRPr="0071088A">
              <w:rPr>
                <w:rFonts w:ascii="ＭＳ Ｐ明朝" w:eastAsia="ＭＳ Ｐ明朝" w:hAnsi="ＭＳ Ｐ明朝" w:hint="eastAsia"/>
                <w:b/>
                <w:bCs/>
                <w:spacing w:val="0"/>
              </w:rPr>
              <w:t>注意事項</w:t>
            </w:r>
          </w:p>
          <w:p w14:paraId="1B4041C0" w14:textId="0635DCC6" w:rsidR="00A16AEA" w:rsidRPr="005927ED" w:rsidRDefault="00A16AEA" w:rsidP="005927ED">
            <w:pPr>
              <w:pStyle w:val="a3"/>
              <w:spacing w:line="200" w:lineRule="exact"/>
              <w:ind w:left="133"/>
              <w:rPr>
                <w:rFonts w:ascii="ＭＳ Ｐ明朝" w:eastAsia="ＭＳ Ｐ明朝" w:hAnsi="ＭＳ Ｐ明朝"/>
                <w:spacing w:val="0"/>
                <w:sz w:val="20"/>
                <w:szCs w:val="2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・成果報告書はこの様式を用いて作成し、202</w:t>
            </w:r>
            <w:r w:rsidR="00794542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6</w:t>
            </w: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年</w:t>
            </w:r>
            <w:r w:rsidR="00867C37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5</w:t>
            </w: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月</w:t>
            </w:r>
            <w:r w:rsidR="00060FC5">
              <w:rPr>
                <w:rFonts w:ascii="ＭＳ Ｐ明朝" w:eastAsia="ＭＳ Ｐ明朝" w:hAnsi="ＭＳ Ｐ明朝"/>
                <w:spacing w:val="0"/>
                <w:sz w:val="20"/>
                <w:szCs w:val="20"/>
              </w:rPr>
              <w:t>1</w:t>
            </w:r>
            <w:r w:rsidR="00CF6178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5</w:t>
            </w: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日（金）までに</w:t>
            </w:r>
            <w:r w:rsidR="00EB3380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メール記載の専用URL</w:t>
            </w: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よりアップロードください。</w:t>
            </w:r>
          </w:p>
          <w:p w14:paraId="1F49EC76" w14:textId="0AA65A5F" w:rsidR="00A16AEA" w:rsidRPr="005927ED" w:rsidRDefault="00A16AEA" w:rsidP="005927ED">
            <w:pPr>
              <w:pStyle w:val="a3"/>
              <w:spacing w:line="200" w:lineRule="exact"/>
              <w:ind w:left="148" w:hangingChars="74" w:hanging="148"/>
              <w:rPr>
                <w:rFonts w:ascii="ＭＳ Ｐ明朝" w:eastAsia="ＭＳ Ｐ明朝" w:hAnsi="ＭＳ Ｐ明朝"/>
                <w:spacing w:val="0"/>
                <w:sz w:val="20"/>
                <w:szCs w:val="20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・提出いただいた共同研究報告書は、先進軽金属材料国際研究機構共同研究報告（年報）を発行し、</w:t>
            </w:r>
            <w:r w:rsidR="005927ED"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上記</w:t>
            </w: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ホームページに掲載いたしますので、公表できる範囲において作成してください。</w:t>
            </w:r>
          </w:p>
          <w:p w14:paraId="5A770AA5" w14:textId="5206832A" w:rsidR="00A16AEA" w:rsidRPr="005927ED" w:rsidRDefault="00A16AEA" w:rsidP="00A16AEA">
            <w:pPr>
              <w:pStyle w:val="a3"/>
              <w:spacing w:line="200" w:lineRule="exact"/>
              <w:ind w:left="148" w:hangingChars="74" w:hanging="148"/>
              <w:rPr>
                <w:rFonts w:ascii="ＭＳ Ｐ明朝" w:eastAsia="ＭＳ Ｐ明朝" w:hAnsi="ＭＳ Ｐ明朝"/>
                <w:spacing w:val="0"/>
                <w:sz w:val="18"/>
              </w:rPr>
            </w:pPr>
            <w:r w:rsidRPr="005927ED">
              <w:rPr>
                <w:rFonts w:ascii="ＭＳ Ｐ明朝" w:eastAsia="ＭＳ Ｐ明朝" w:hAnsi="ＭＳ Ｐ明朝" w:hint="eastAsia"/>
                <w:spacing w:val="0"/>
                <w:sz w:val="20"/>
                <w:szCs w:val="20"/>
              </w:rPr>
              <w:t>・</w:t>
            </w:r>
            <w:r w:rsidRPr="005927ED">
              <w:rPr>
                <w:rFonts w:ascii="ＭＳ Ｐ明朝" w:eastAsia="ＭＳ Ｐ明朝" w:hAnsi="ＭＳ Ｐ明朝" w:hint="eastAsia"/>
                <w:sz w:val="20"/>
                <w:szCs w:val="20"/>
              </w:rPr>
              <w:t>記載欄が不足する場合は，適宜ページを追加してください。</w:t>
            </w:r>
          </w:p>
        </w:tc>
      </w:tr>
    </w:tbl>
    <w:p w14:paraId="66D586C8" w14:textId="1027902E" w:rsidR="008915C0" w:rsidRPr="008915C0" w:rsidRDefault="008915C0" w:rsidP="006D6664">
      <w:pPr>
        <w:rPr>
          <w:sz w:val="24"/>
          <w:szCs w:val="28"/>
        </w:rPr>
      </w:pPr>
    </w:p>
    <w:sectPr w:rsidR="008915C0" w:rsidRPr="008915C0" w:rsidSect="0056528D">
      <w:headerReference w:type="default" r:id="rId9"/>
      <w:footerReference w:type="default" r:id="rId10"/>
      <w:pgSz w:w="11907" w:h="16840" w:code="9"/>
      <w:pgMar w:top="510" w:right="1134" w:bottom="295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EE6AD" w14:textId="77777777" w:rsidR="00934481" w:rsidRDefault="00934481">
      <w:r>
        <w:separator/>
      </w:r>
    </w:p>
  </w:endnote>
  <w:endnote w:type="continuationSeparator" w:id="0">
    <w:p w14:paraId="5193F3BE" w14:textId="77777777" w:rsidR="00934481" w:rsidRDefault="00934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altName w:val="MS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8C9D1" w14:textId="77777777" w:rsidR="00021E4D" w:rsidRDefault="00021E4D">
    <w:pPr>
      <w:pStyle w:val="a3"/>
      <w:spacing w:line="240" w:lineRule="auto"/>
      <w:jc w:val="center"/>
      <w:rPr>
        <w:rFonts w:ascii="ＭＳ Ｐゴシック" w:eastAsia="ＭＳ Ｐゴシック" w:hAnsi="ＭＳ Ｐゴシック"/>
        <w:spacing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2E13D" w14:textId="77777777" w:rsidR="00934481" w:rsidRDefault="00934481">
      <w:r>
        <w:separator/>
      </w:r>
    </w:p>
  </w:footnote>
  <w:footnote w:type="continuationSeparator" w:id="0">
    <w:p w14:paraId="43EA53DE" w14:textId="77777777" w:rsidR="00934481" w:rsidRDefault="00934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75FA9" w14:textId="783920E8" w:rsidR="00DD5F5D" w:rsidRDefault="0087731F" w:rsidP="00DD5F5D">
    <w:pPr>
      <w:pStyle w:val="a4"/>
      <w:jc w:val="right"/>
    </w:pPr>
    <w:r>
      <w:rPr>
        <w:rFonts w:hint="eastAsia"/>
      </w:rPr>
      <w:t>（</w:t>
    </w:r>
    <w:r w:rsidR="00A16AEA">
      <w:rPr>
        <w:rFonts w:hint="eastAsia"/>
      </w:rPr>
      <w:t>ILM</w:t>
    </w:r>
    <w:r w:rsidR="000011CE">
      <w:rPr>
        <w:rFonts w:hint="eastAsia"/>
      </w:rPr>
      <w:t>共同利用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02E96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532C1"/>
    <w:multiLevelType w:val="hybridMultilevel"/>
    <w:tmpl w:val="5BC28F42"/>
    <w:lvl w:ilvl="0" w:tplc="80A48A8A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2" w15:restartNumberingAfterBreak="0">
    <w:nsid w:val="1BE146C0"/>
    <w:multiLevelType w:val="hybridMultilevel"/>
    <w:tmpl w:val="C17AF9FA"/>
    <w:lvl w:ilvl="0" w:tplc="C1D0CCBC">
      <w:start w:val="2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asci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7CA3A3D"/>
    <w:multiLevelType w:val="hybridMultilevel"/>
    <w:tmpl w:val="E5E6479A"/>
    <w:lvl w:ilvl="0" w:tplc="8280E8EA">
      <w:start w:val="2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AE6DD2"/>
    <w:multiLevelType w:val="hybridMultilevel"/>
    <w:tmpl w:val="3F68D0CC"/>
    <w:lvl w:ilvl="0" w:tplc="664C02EA">
      <w:start w:val="1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5" w15:restartNumberingAfterBreak="0">
    <w:nsid w:val="2CE500F7"/>
    <w:multiLevelType w:val="multilevel"/>
    <w:tmpl w:val="000ACC8A"/>
    <w:lvl w:ilvl="0">
      <w:start w:val="3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ascii="ＭＳ ゴシック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E022C71"/>
    <w:multiLevelType w:val="hybridMultilevel"/>
    <w:tmpl w:val="706A34CE"/>
    <w:lvl w:ilvl="0" w:tplc="4478FE32">
      <w:start w:val="2"/>
      <w:numFmt w:val="decimalFullWidth"/>
      <w:lvlText w:val="%1．"/>
      <w:lvlJc w:val="left"/>
      <w:pPr>
        <w:ind w:left="700" w:hanging="48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7" w15:restartNumberingAfterBreak="0">
    <w:nsid w:val="3C7A485A"/>
    <w:multiLevelType w:val="hybridMultilevel"/>
    <w:tmpl w:val="000ACC8A"/>
    <w:lvl w:ilvl="0" w:tplc="4738ABEC">
      <w:start w:val="3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asci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763914690">
    <w:abstractNumId w:val="7"/>
  </w:num>
  <w:num w:numId="2" w16cid:durableId="214128143">
    <w:abstractNumId w:val="2"/>
  </w:num>
  <w:num w:numId="3" w16cid:durableId="1300650422">
    <w:abstractNumId w:val="5"/>
  </w:num>
  <w:num w:numId="4" w16cid:durableId="1631933015">
    <w:abstractNumId w:val="1"/>
  </w:num>
  <w:num w:numId="5" w16cid:durableId="687681783">
    <w:abstractNumId w:val="3"/>
  </w:num>
  <w:num w:numId="6" w16cid:durableId="621157615">
    <w:abstractNumId w:val="6"/>
  </w:num>
  <w:num w:numId="7" w16cid:durableId="721830794">
    <w:abstractNumId w:val="4"/>
  </w:num>
  <w:num w:numId="8" w16cid:durableId="906916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rK0MDKwNDcwNTY3MjRX0lEKTi0uzszPAykwrQUAPhU9TCwAAAA="/>
  </w:docVars>
  <w:rsids>
    <w:rsidRoot w:val="000F07D5"/>
    <w:rsid w:val="000011CE"/>
    <w:rsid w:val="00010D74"/>
    <w:rsid w:val="000151D4"/>
    <w:rsid w:val="00015763"/>
    <w:rsid w:val="00015DC1"/>
    <w:rsid w:val="000179FF"/>
    <w:rsid w:val="00020D53"/>
    <w:rsid w:val="00021A56"/>
    <w:rsid w:val="00021E22"/>
    <w:rsid w:val="00021E4D"/>
    <w:rsid w:val="0002543E"/>
    <w:rsid w:val="00033F03"/>
    <w:rsid w:val="0004095B"/>
    <w:rsid w:val="0004144F"/>
    <w:rsid w:val="000425F5"/>
    <w:rsid w:val="0004279D"/>
    <w:rsid w:val="00047318"/>
    <w:rsid w:val="00057EFF"/>
    <w:rsid w:val="00060691"/>
    <w:rsid w:val="00060FC5"/>
    <w:rsid w:val="000622F7"/>
    <w:rsid w:val="00065140"/>
    <w:rsid w:val="00072765"/>
    <w:rsid w:val="00080A5B"/>
    <w:rsid w:val="000825FF"/>
    <w:rsid w:val="00082646"/>
    <w:rsid w:val="00084C53"/>
    <w:rsid w:val="0008669E"/>
    <w:rsid w:val="0009456B"/>
    <w:rsid w:val="00095FB6"/>
    <w:rsid w:val="000A7A3D"/>
    <w:rsid w:val="000B09FE"/>
    <w:rsid w:val="000B1018"/>
    <w:rsid w:val="000C350E"/>
    <w:rsid w:val="000D0F9F"/>
    <w:rsid w:val="000D1550"/>
    <w:rsid w:val="000F02B2"/>
    <w:rsid w:val="000F07D5"/>
    <w:rsid w:val="000F1F9D"/>
    <w:rsid w:val="00100064"/>
    <w:rsid w:val="00110ABF"/>
    <w:rsid w:val="0011423D"/>
    <w:rsid w:val="00115A06"/>
    <w:rsid w:val="00115C63"/>
    <w:rsid w:val="0011673E"/>
    <w:rsid w:val="00125ADC"/>
    <w:rsid w:val="00126E1B"/>
    <w:rsid w:val="00127325"/>
    <w:rsid w:val="00132F34"/>
    <w:rsid w:val="00135BD2"/>
    <w:rsid w:val="001424A9"/>
    <w:rsid w:val="0014537D"/>
    <w:rsid w:val="0014538E"/>
    <w:rsid w:val="001519A9"/>
    <w:rsid w:val="00151FA6"/>
    <w:rsid w:val="00160C01"/>
    <w:rsid w:val="001660C4"/>
    <w:rsid w:val="00171DAB"/>
    <w:rsid w:val="00174206"/>
    <w:rsid w:val="0017573A"/>
    <w:rsid w:val="0018048D"/>
    <w:rsid w:val="00186846"/>
    <w:rsid w:val="00187075"/>
    <w:rsid w:val="001A4BCB"/>
    <w:rsid w:val="001A61CE"/>
    <w:rsid w:val="001A7540"/>
    <w:rsid w:val="001A7C6E"/>
    <w:rsid w:val="001C5C6A"/>
    <w:rsid w:val="001C7D53"/>
    <w:rsid w:val="001D1C8E"/>
    <w:rsid w:val="001F6B85"/>
    <w:rsid w:val="001F7936"/>
    <w:rsid w:val="00206486"/>
    <w:rsid w:val="002074CB"/>
    <w:rsid w:val="002134F4"/>
    <w:rsid w:val="00213778"/>
    <w:rsid w:val="0022133D"/>
    <w:rsid w:val="00224AEB"/>
    <w:rsid w:val="00225360"/>
    <w:rsid w:val="0022623D"/>
    <w:rsid w:val="0023312A"/>
    <w:rsid w:val="002354B6"/>
    <w:rsid w:val="00242332"/>
    <w:rsid w:val="00243C34"/>
    <w:rsid w:val="00262D13"/>
    <w:rsid w:val="00262F90"/>
    <w:rsid w:val="00263C22"/>
    <w:rsid w:val="00265C8B"/>
    <w:rsid w:val="00265F70"/>
    <w:rsid w:val="00266BD9"/>
    <w:rsid w:val="00266D3A"/>
    <w:rsid w:val="00267D7A"/>
    <w:rsid w:val="002716E4"/>
    <w:rsid w:val="00281E94"/>
    <w:rsid w:val="0028209E"/>
    <w:rsid w:val="0028356C"/>
    <w:rsid w:val="002848D8"/>
    <w:rsid w:val="002871DE"/>
    <w:rsid w:val="00292471"/>
    <w:rsid w:val="002A03FE"/>
    <w:rsid w:val="002A21F7"/>
    <w:rsid w:val="002A6940"/>
    <w:rsid w:val="002B2D1A"/>
    <w:rsid w:val="002B5F86"/>
    <w:rsid w:val="002B747F"/>
    <w:rsid w:val="002C14C4"/>
    <w:rsid w:val="002C6858"/>
    <w:rsid w:val="002E2DFF"/>
    <w:rsid w:val="002F1D8B"/>
    <w:rsid w:val="00302B11"/>
    <w:rsid w:val="003050D7"/>
    <w:rsid w:val="003135D6"/>
    <w:rsid w:val="0031654D"/>
    <w:rsid w:val="00341201"/>
    <w:rsid w:val="00344614"/>
    <w:rsid w:val="00347894"/>
    <w:rsid w:val="00361542"/>
    <w:rsid w:val="00362F56"/>
    <w:rsid w:val="003709E8"/>
    <w:rsid w:val="003731CC"/>
    <w:rsid w:val="00373DDB"/>
    <w:rsid w:val="00376033"/>
    <w:rsid w:val="00395960"/>
    <w:rsid w:val="00396C5F"/>
    <w:rsid w:val="003974C6"/>
    <w:rsid w:val="003A4A3C"/>
    <w:rsid w:val="003B1E8B"/>
    <w:rsid w:val="003B415C"/>
    <w:rsid w:val="003C243A"/>
    <w:rsid w:val="003C2534"/>
    <w:rsid w:val="003C3134"/>
    <w:rsid w:val="003C7ED6"/>
    <w:rsid w:val="003D0596"/>
    <w:rsid w:val="003D5C7A"/>
    <w:rsid w:val="003E4667"/>
    <w:rsid w:val="003E7DC8"/>
    <w:rsid w:val="003F58CB"/>
    <w:rsid w:val="003F5E5B"/>
    <w:rsid w:val="0040069F"/>
    <w:rsid w:val="004024A8"/>
    <w:rsid w:val="00406AD6"/>
    <w:rsid w:val="00411B8E"/>
    <w:rsid w:val="004236F7"/>
    <w:rsid w:val="00426952"/>
    <w:rsid w:val="00427DF5"/>
    <w:rsid w:val="00430ED2"/>
    <w:rsid w:val="004335B3"/>
    <w:rsid w:val="00441D55"/>
    <w:rsid w:val="00443DAF"/>
    <w:rsid w:val="0046310B"/>
    <w:rsid w:val="00470E16"/>
    <w:rsid w:val="00477074"/>
    <w:rsid w:val="00483EAB"/>
    <w:rsid w:val="00487772"/>
    <w:rsid w:val="00490586"/>
    <w:rsid w:val="004911AA"/>
    <w:rsid w:val="0049502D"/>
    <w:rsid w:val="004A162E"/>
    <w:rsid w:val="004A4239"/>
    <w:rsid w:val="004A509E"/>
    <w:rsid w:val="004B2614"/>
    <w:rsid w:val="004B3041"/>
    <w:rsid w:val="004B3791"/>
    <w:rsid w:val="004B442B"/>
    <w:rsid w:val="004B5389"/>
    <w:rsid w:val="004B78D9"/>
    <w:rsid w:val="004C016F"/>
    <w:rsid w:val="004C2540"/>
    <w:rsid w:val="004D5C34"/>
    <w:rsid w:val="004F0A02"/>
    <w:rsid w:val="005060E2"/>
    <w:rsid w:val="005062EA"/>
    <w:rsid w:val="00517826"/>
    <w:rsid w:val="00522D31"/>
    <w:rsid w:val="00524C84"/>
    <w:rsid w:val="005270AC"/>
    <w:rsid w:val="00541B78"/>
    <w:rsid w:val="00542ABA"/>
    <w:rsid w:val="00543EB3"/>
    <w:rsid w:val="00550632"/>
    <w:rsid w:val="00555C1D"/>
    <w:rsid w:val="00556112"/>
    <w:rsid w:val="00564B8C"/>
    <w:rsid w:val="0056528D"/>
    <w:rsid w:val="005665CC"/>
    <w:rsid w:val="00570FF9"/>
    <w:rsid w:val="005866C8"/>
    <w:rsid w:val="005927ED"/>
    <w:rsid w:val="00596D90"/>
    <w:rsid w:val="005B0D1E"/>
    <w:rsid w:val="005B34F0"/>
    <w:rsid w:val="005B6230"/>
    <w:rsid w:val="005C15A9"/>
    <w:rsid w:val="005C239B"/>
    <w:rsid w:val="005E3E12"/>
    <w:rsid w:val="005F47BE"/>
    <w:rsid w:val="005F7A9B"/>
    <w:rsid w:val="00606E1E"/>
    <w:rsid w:val="006072A7"/>
    <w:rsid w:val="0061172F"/>
    <w:rsid w:val="0061216E"/>
    <w:rsid w:val="006234FD"/>
    <w:rsid w:val="0063063E"/>
    <w:rsid w:val="006346F1"/>
    <w:rsid w:val="00636EDE"/>
    <w:rsid w:val="00646BED"/>
    <w:rsid w:val="006541C8"/>
    <w:rsid w:val="00657E4A"/>
    <w:rsid w:val="00663CBD"/>
    <w:rsid w:val="00670540"/>
    <w:rsid w:val="00677590"/>
    <w:rsid w:val="00691043"/>
    <w:rsid w:val="0069343D"/>
    <w:rsid w:val="0069395E"/>
    <w:rsid w:val="00694C20"/>
    <w:rsid w:val="006A41DE"/>
    <w:rsid w:val="006A44FF"/>
    <w:rsid w:val="006B0B4F"/>
    <w:rsid w:val="006C3289"/>
    <w:rsid w:val="006C6A23"/>
    <w:rsid w:val="006D49C0"/>
    <w:rsid w:val="006D6664"/>
    <w:rsid w:val="006E0E4B"/>
    <w:rsid w:val="006E1155"/>
    <w:rsid w:val="006F2BF4"/>
    <w:rsid w:val="006F4346"/>
    <w:rsid w:val="00700B53"/>
    <w:rsid w:val="00700CE5"/>
    <w:rsid w:val="0070455B"/>
    <w:rsid w:val="00706F69"/>
    <w:rsid w:val="0071088A"/>
    <w:rsid w:val="00712DEE"/>
    <w:rsid w:val="00726929"/>
    <w:rsid w:val="0074560D"/>
    <w:rsid w:val="00750F1E"/>
    <w:rsid w:val="007639CD"/>
    <w:rsid w:val="00772464"/>
    <w:rsid w:val="007725D9"/>
    <w:rsid w:val="0077395B"/>
    <w:rsid w:val="00794542"/>
    <w:rsid w:val="007A2C02"/>
    <w:rsid w:val="007A6950"/>
    <w:rsid w:val="007A7264"/>
    <w:rsid w:val="007B652D"/>
    <w:rsid w:val="007B6558"/>
    <w:rsid w:val="007C4342"/>
    <w:rsid w:val="007D1FC1"/>
    <w:rsid w:val="007F5FD9"/>
    <w:rsid w:val="008066BC"/>
    <w:rsid w:val="00806F02"/>
    <w:rsid w:val="008106CE"/>
    <w:rsid w:val="0082478C"/>
    <w:rsid w:val="0082488C"/>
    <w:rsid w:val="0082670D"/>
    <w:rsid w:val="00835366"/>
    <w:rsid w:val="008363C6"/>
    <w:rsid w:val="00837F72"/>
    <w:rsid w:val="008404B0"/>
    <w:rsid w:val="00845B11"/>
    <w:rsid w:val="008463DA"/>
    <w:rsid w:val="00846FB5"/>
    <w:rsid w:val="0085635E"/>
    <w:rsid w:val="00864BA7"/>
    <w:rsid w:val="00867C37"/>
    <w:rsid w:val="00870BE9"/>
    <w:rsid w:val="00876B94"/>
    <w:rsid w:val="008770E0"/>
    <w:rsid w:val="0087731F"/>
    <w:rsid w:val="008835E1"/>
    <w:rsid w:val="00886F13"/>
    <w:rsid w:val="008915C0"/>
    <w:rsid w:val="008A091A"/>
    <w:rsid w:val="008A4A49"/>
    <w:rsid w:val="008B29F3"/>
    <w:rsid w:val="008D165D"/>
    <w:rsid w:val="008D5347"/>
    <w:rsid w:val="008D7C8A"/>
    <w:rsid w:val="008E713D"/>
    <w:rsid w:val="008F5DD4"/>
    <w:rsid w:val="00903249"/>
    <w:rsid w:val="00904012"/>
    <w:rsid w:val="0090662A"/>
    <w:rsid w:val="0090778A"/>
    <w:rsid w:val="00907BE0"/>
    <w:rsid w:val="00925F2A"/>
    <w:rsid w:val="00926C1B"/>
    <w:rsid w:val="00927E4C"/>
    <w:rsid w:val="00934481"/>
    <w:rsid w:val="00935FF8"/>
    <w:rsid w:val="00940197"/>
    <w:rsid w:val="00941205"/>
    <w:rsid w:val="009534DB"/>
    <w:rsid w:val="00954345"/>
    <w:rsid w:val="009637A5"/>
    <w:rsid w:val="0098375D"/>
    <w:rsid w:val="009B5B53"/>
    <w:rsid w:val="009C69DB"/>
    <w:rsid w:val="009C7D2B"/>
    <w:rsid w:val="009D1A94"/>
    <w:rsid w:val="009E7330"/>
    <w:rsid w:val="00A01560"/>
    <w:rsid w:val="00A047CF"/>
    <w:rsid w:val="00A058C8"/>
    <w:rsid w:val="00A074A5"/>
    <w:rsid w:val="00A16AEA"/>
    <w:rsid w:val="00A20B13"/>
    <w:rsid w:val="00A34218"/>
    <w:rsid w:val="00A418F0"/>
    <w:rsid w:val="00A47CE5"/>
    <w:rsid w:val="00A50EBB"/>
    <w:rsid w:val="00A55677"/>
    <w:rsid w:val="00A56A37"/>
    <w:rsid w:val="00A604E0"/>
    <w:rsid w:val="00A61C3C"/>
    <w:rsid w:val="00A678AF"/>
    <w:rsid w:val="00A755D9"/>
    <w:rsid w:val="00A818CD"/>
    <w:rsid w:val="00A821C7"/>
    <w:rsid w:val="00A856E9"/>
    <w:rsid w:val="00A85CDB"/>
    <w:rsid w:val="00A9540C"/>
    <w:rsid w:val="00A97EBC"/>
    <w:rsid w:val="00AA1B3A"/>
    <w:rsid w:val="00AB11BE"/>
    <w:rsid w:val="00AC7935"/>
    <w:rsid w:val="00AD1162"/>
    <w:rsid w:val="00AE3EEF"/>
    <w:rsid w:val="00AF2175"/>
    <w:rsid w:val="00AF2F5D"/>
    <w:rsid w:val="00AF4A6E"/>
    <w:rsid w:val="00AF6EF7"/>
    <w:rsid w:val="00B14F4A"/>
    <w:rsid w:val="00B14FA4"/>
    <w:rsid w:val="00B21CDC"/>
    <w:rsid w:val="00B34B29"/>
    <w:rsid w:val="00B34CE2"/>
    <w:rsid w:val="00B40432"/>
    <w:rsid w:val="00B4528B"/>
    <w:rsid w:val="00B45404"/>
    <w:rsid w:val="00B54F0D"/>
    <w:rsid w:val="00B57992"/>
    <w:rsid w:val="00B678E9"/>
    <w:rsid w:val="00B7757C"/>
    <w:rsid w:val="00B77AC7"/>
    <w:rsid w:val="00B867AE"/>
    <w:rsid w:val="00B87A87"/>
    <w:rsid w:val="00B9237F"/>
    <w:rsid w:val="00B96D17"/>
    <w:rsid w:val="00BA317D"/>
    <w:rsid w:val="00BA3569"/>
    <w:rsid w:val="00BB119D"/>
    <w:rsid w:val="00BB1248"/>
    <w:rsid w:val="00BB3CAA"/>
    <w:rsid w:val="00BB710D"/>
    <w:rsid w:val="00BC2749"/>
    <w:rsid w:val="00BD2839"/>
    <w:rsid w:val="00BE69C3"/>
    <w:rsid w:val="00BE6C3E"/>
    <w:rsid w:val="00BF5543"/>
    <w:rsid w:val="00C07C07"/>
    <w:rsid w:val="00C16201"/>
    <w:rsid w:val="00C25E17"/>
    <w:rsid w:val="00C336BA"/>
    <w:rsid w:val="00C43247"/>
    <w:rsid w:val="00C4373F"/>
    <w:rsid w:val="00C439CC"/>
    <w:rsid w:val="00C527B2"/>
    <w:rsid w:val="00C52B27"/>
    <w:rsid w:val="00C608C4"/>
    <w:rsid w:val="00C6198A"/>
    <w:rsid w:val="00C66A1B"/>
    <w:rsid w:val="00C75BA8"/>
    <w:rsid w:val="00C806F8"/>
    <w:rsid w:val="00C84046"/>
    <w:rsid w:val="00C8773A"/>
    <w:rsid w:val="00C93DC4"/>
    <w:rsid w:val="00C94BC8"/>
    <w:rsid w:val="00CB516D"/>
    <w:rsid w:val="00CB631A"/>
    <w:rsid w:val="00CC19BE"/>
    <w:rsid w:val="00CC2722"/>
    <w:rsid w:val="00CC3420"/>
    <w:rsid w:val="00CD1255"/>
    <w:rsid w:val="00CD363D"/>
    <w:rsid w:val="00CD5A91"/>
    <w:rsid w:val="00CD6D9E"/>
    <w:rsid w:val="00CE285E"/>
    <w:rsid w:val="00CE385D"/>
    <w:rsid w:val="00CE43F0"/>
    <w:rsid w:val="00CE65BF"/>
    <w:rsid w:val="00CF0215"/>
    <w:rsid w:val="00CF0870"/>
    <w:rsid w:val="00CF49E7"/>
    <w:rsid w:val="00CF6178"/>
    <w:rsid w:val="00D01692"/>
    <w:rsid w:val="00D02999"/>
    <w:rsid w:val="00D15ED9"/>
    <w:rsid w:val="00D25AF2"/>
    <w:rsid w:val="00D26A00"/>
    <w:rsid w:val="00D33219"/>
    <w:rsid w:val="00D3666B"/>
    <w:rsid w:val="00D50603"/>
    <w:rsid w:val="00D520B8"/>
    <w:rsid w:val="00D7048F"/>
    <w:rsid w:val="00D82B04"/>
    <w:rsid w:val="00D82C90"/>
    <w:rsid w:val="00D82DA2"/>
    <w:rsid w:val="00D94091"/>
    <w:rsid w:val="00DA0032"/>
    <w:rsid w:val="00DA044E"/>
    <w:rsid w:val="00DA74BF"/>
    <w:rsid w:val="00DB1B60"/>
    <w:rsid w:val="00DB1EF6"/>
    <w:rsid w:val="00DB4369"/>
    <w:rsid w:val="00DB687A"/>
    <w:rsid w:val="00DD0428"/>
    <w:rsid w:val="00DD4705"/>
    <w:rsid w:val="00DD5F5D"/>
    <w:rsid w:val="00DE26FC"/>
    <w:rsid w:val="00DE7F1A"/>
    <w:rsid w:val="00DF1068"/>
    <w:rsid w:val="00DF4E75"/>
    <w:rsid w:val="00DF5AA4"/>
    <w:rsid w:val="00DF7FE1"/>
    <w:rsid w:val="00E152D1"/>
    <w:rsid w:val="00E36D2F"/>
    <w:rsid w:val="00E41F6F"/>
    <w:rsid w:val="00E440A4"/>
    <w:rsid w:val="00E442D8"/>
    <w:rsid w:val="00E50F54"/>
    <w:rsid w:val="00E62908"/>
    <w:rsid w:val="00E6722A"/>
    <w:rsid w:val="00E7114C"/>
    <w:rsid w:val="00E84395"/>
    <w:rsid w:val="00E878C2"/>
    <w:rsid w:val="00E96D99"/>
    <w:rsid w:val="00EA178E"/>
    <w:rsid w:val="00EA2174"/>
    <w:rsid w:val="00EA2364"/>
    <w:rsid w:val="00EA3DDE"/>
    <w:rsid w:val="00EB3380"/>
    <w:rsid w:val="00EB4063"/>
    <w:rsid w:val="00EC291F"/>
    <w:rsid w:val="00EC4BFD"/>
    <w:rsid w:val="00ED4F86"/>
    <w:rsid w:val="00ED71D6"/>
    <w:rsid w:val="00EE06CF"/>
    <w:rsid w:val="00EE5570"/>
    <w:rsid w:val="00EE63A9"/>
    <w:rsid w:val="00EF0EC2"/>
    <w:rsid w:val="00EF3BBE"/>
    <w:rsid w:val="00F076DC"/>
    <w:rsid w:val="00F15E3D"/>
    <w:rsid w:val="00F16AE6"/>
    <w:rsid w:val="00F23504"/>
    <w:rsid w:val="00F2505E"/>
    <w:rsid w:val="00F336BD"/>
    <w:rsid w:val="00F3695C"/>
    <w:rsid w:val="00F476EC"/>
    <w:rsid w:val="00F53D67"/>
    <w:rsid w:val="00F62067"/>
    <w:rsid w:val="00F660DC"/>
    <w:rsid w:val="00F76A1C"/>
    <w:rsid w:val="00F831D8"/>
    <w:rsid w:val="00F8407A"/>
    <w:rsid w:val="00F84B01"/>
    <w:rsid w:val="00F92C5E"/>
    <w:rsid w:val="00F93EFE"/>
    <w:rsid w:val="00F963DD"/>
    <w:rsid w:val="00F974D3"/>
    <w:rsid w:val="00FA07A7"/>
    <w:rsid w:val="00FA0990"/>
    <w:rsid w:val="00FA0C83"/>
    <w:rsid w:val="00FA5486"/>
    <w:rsid w:val="00FA7734"/>
    <w:rsid w:val="00FB7893"/>
    <w:rsid w:val="00FC32B0"/>
    <w:rsid w:val="00FD0F12"/>
    <w:rsid w:val="00FD38A8"/>
    <w:rsid w:val="00FF2603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C7440A"/>
  <w14:defaultImageDpi w14:val="300"/>
  <w15:chartTrackingRefBased/>
  <w15:docId w15:val="{43E2B964-C8D3-4FE1-8A7F-287CBE96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96D9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エクセル"/>
    <w:pPr>
      <w:widowControl w:val="0"/>
      <w:wordWrap w:val="0"/>
      <w:autoSpaceDE w:val="0"/>
      <w:autoSpaceDN w:val="0"/>
      <w:adjustRightInd w:val="0"/>
      <w:spacing w:line="260" w:lineRule="exact"/>
      <w:jc w:val="both"/>
    </w:pPr>
    <w:rPr>
      <w:rFonts w:ascii="ＭＳ ゴシック" w:eastAsia="ＭＳ ゴシック" w:hAnsi="ＭＳ ゴシック" w:cs="ＭＳ ゴシック"/>
      <w:spacing w:val="-2"/>
      <w:sz w:val="22"/>
      <w:szCs w:val="22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9">
    <w:name w:val="annotation reference"/>
    <w:semiHidden/>
    <w:rPr>
      <w:sz w:val="18"/>
      <w:szCs w:val="18"/>
    </w:rPr>
  </w:style>
  <w:style w:type="paragraph" w:styleId="aa">
    <w:name w:val="annotation text"/>
    <w:basedOn w:val="a"/>
    <w:semiHidden/>
    <w:pPr>
      <w:jc w:val="left"/>
    </w:pPr>
  </w:style>
  <w:style w:type="paragraph" w:styleId="ab">
    <w:name w:val="annotation subject"/>
    <w:basedOn w:val="aa"/>
    <w:next w:val="aa"/>
    <w:semiHidden/>
    <w:rPr>
      <w:b/>
      <w:bCs/>
    </w:rPr>
  </w:style>
  <w:style w:type="paragraph" w:customStyle="1" w:styleId="91">
    <w:name w:val="表 (モノトーン)  91"/>
    <w:link w:val="9"/>
    <w:uiPriority w:val="1"/>
    <w:qFormat/>
    <w:rsid w:val="00E152D1"/>
    <w:rPr>
      <w:sz w:val="22"/>
      <w:szCs w:val="22"/>
    </w:rPr>
  </w:style>
  <w:style w:type="character" w:customStyle="1" w:styleId="9">
    <w:name w:val="表 (モノトーン)  9 (文字)"/>
    <w:link w:val="91"/>
    <w:uiPriority w:val="1"/>
    <w:rsid w:val="00E152D1"/>
    <w:rPr>
      <w:sz w:val="22"/>
      <w:szCs w:val="22"/>
      <w:lang w:bidi="ar-SA"/>
    </w:rPr>
  </w:style>
  <w:style w:type="character" w:styleId="ac">
    <w:name w:val="Hyperlink"/>
    <w:rsid w:val="00F963DD"/>
    <w:rPr>
      <w:color w:val="0000FF"/>
      <w:u w:val="single"/>
    </w:rPr>
  </w:style>
  <w:style w:type="character" w:customStyle="1" w:styleId="a5">
    <w:name w:val="ヘッダー (文字)"/>
    <w:link w:val="a4"/>
    <w:uiPriority w:val="99"/>
    <w:rsid w:val="00DD5F5D"/>
    <w:rPr>
      <w:kern w:val="2"/>
      <w:sz w:val="21"/>
      <w:szCs w:val="24"/>
    </w:rPr>
  </w:style>
  <w:style w:type="table" w:styleId="ad">
    <w:name w:val="Table Grid"/>
    <w:basedOn w:val="a1"/>
    <w:rsid w:val="00001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4F4A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4A16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7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03A16-7E5A-40F9-8499-55F7F0B6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国際研究集会＜申請内容＞</vt:lpstr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国際研究集会＜申請内容＞</dc:title>
  <dc:subject/>
  <dc:creator>独立行政法人日本学術振興会</dc:creator>
  <cp:keywords/>
  <cp:lastModifiedBy>齋藤　啓次郎</cp:lastModifiedBy>
  <cp:revision>171</cp:revision>
  <cp:lastPrinted>2017-05-26T07:42:00Z</cp:lastPrinted>
  <dcterms:created xsi:type="dcterms:W3CDTF">2026-04-13T06:14:00Z</dcterms:created>
  <dcterms:modified xsi:type="dcterms:W3CDTF">2026-05-15T13:27:00Z</dcterms:modified>
</cp:coreProperties>
</file>