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3FA04B7F"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714A2E">
        <w:rPr>
          <w:rFonts w:hint="eastAsia"/>
          <w:spacing w:val="0"/>
          <w:sz w:val="21"/>
          <w:szCs w:val="21"/>
        </w:rPr>
        <w:t>5</w:t>
      </w:r>
      <w:r w:rsidR="00281E94" w:rsidRPr="008D5347">
        <w:rPr>
          <w:spacing w:val="0"/>
          <w:sz w:val="21"/>
          <w:szCs w:val="21"/>
        </w:rPr>
        <w:t xml:space="preserve">月　</w:t>
      </w:r>
      <w:r w:rsidR="00714A2E">
        <w:rPr>
          <w:rFonts w:hint="eastAsia"/>
          <w:spacing w:val="0"/>
          <w:sz w:val="21"/>
          <w:szCs w:val="21"/>
        </w:rPr>
        <w:t>2</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3B5702"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3B5702" w:rsidRPr="00B34CE2" w:rsidRDefault="003B5702" w:rsidP="003B570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172855EE" w:rsidR="003B5702" w:rsidRPr="00B34CE2" w:rsidRDefault="003B5702" w:rsidP="003B5702">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0175599E" w:rsidR="003B5702" w:rsidRPr="00B34CE2" w:rsidRDefault="003B5702" w:rsidP="003B5702">
            <w:pPr>
              <w:rPr>
                <w:rFonts w:ascii="ＭＳ Ｐ明朝" w:eastAsia="ＭＳ Ｐ明朝" w:hAnsi="ＭＳ Ｐ明朝"/>
                <w:sz w:val="22"/>
                <w:szCs w:val="22"/>
              </w:rPr>
            </w:pPr>
            <w:r>
              <w:rPr>
                <w:rFonts w:ascii="ＭＳ Ｐ明朝" w:eastAsia="ＭＳ Ｐ明朝" w:hAnsi="ＭＳ Ｐ明朝" w:hint="eastAsia"/>
                <w:sz w:val="22"/>
                <w:szCs w:val="22"/>
              </w:rPr>
              <w:t>物質・材料研究機構</w:t>
            </w:r>
          </w:p>
        </w:tc>
      </w:tr>
      <w:tr w:rsidR="003B5702"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3B5702" w:rsidRPr="00B34CE2" w:rsidRDefault="003B5702" w:rsidP="003B570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9556864" w:rsidR="003B5702" w:rsidRPr="00B34CE2" w:rsidRDefault="003B5702" w:rsidP="003B5702">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2C9289FA" w:rsidR="003B5702" w:rsidRPr="00B34CE2" w:rsidRDefault="003B5702" w:rsidP="003B5702">
            <w:pPr>
              <w:rPr>
                <w:rFonts w:ascii="ＭＳ Ｐ明朝" w:eastAsia="ＭＳ Ｐ明朝" w:hAnsi="ＭＳ Ｐ明朝"/>
                <w:sz w:val="22"/>
                <w:szCs w:val="22"/>
              </w:rPr>
            </w:pPr>
            <w:r>
              <w:rPr>
                <w:rFonts w:ascii="ＭＳ Ｐ明朝" w:eastAsia="ＭＳ Ｐ明朝" w:hAnsi="ＭＳ Ｐ明朝" w:hint="eastAsia"/>
                <w:sz w:val="22"/>
                <w:szCs w:val="22"/>
              </w:rPr>
              <w:t>グループリーダー、主席研究員</w:t>
            </w:r>
          </w:p>
        </w:tc>
      </w:tr>
      <w:tr w:rsidR="003B5702"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3B5702" w:rsidRPr="00B34CE2" w:rsidRDefault="003B5702" w:rsidP="003B570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55AD021A" w:rsidR="003B5702" w:rsidRPr="00B34CE2" w:rsidRDefault="003B5702" w:rsidP="003B5702">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69367BCB" w:rsidR="003B5702" w:rsidRPr="00B34CE2" w:rsidRDefault="003B5702" w:rsidP="003B5702">
            <w:pPr>
              <w:rPr>
                <w:rFonts w:ascii="ＭＳ Ｐ明朝" w:eastAsia="ＭＳ Ｐ明朝" w:hAnsi="ＭＳ Ｐ明朝"/>
                <w:sz w:val="22"/>
                <w:szCs w:val="22"/>
              </w:rPr>
            </w:pPr>
            <w:r>
              <w:rPr>
                <w:rFonts w:ascii="ＭＳ Ｐ明朝" w:eastAsia="ＭＳ Ｐ明朝" w:hAnsi="ＭＳ Ｐ明朝" w:hint="eastAsia"/>
                <w:sz w:val="22"/>
                <w:szCs w:val="22"/>
              </w:rPr>
              <w:t>堤　祐介</w:t>
            </w:r>
          </w:p>
        </w:tc>
      </w:tr>
      <w:tr w:rsidR="003B5702"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3B5702" w:rsidRPr="00B34CE2" w:rsidRDefault="003B5702" w:rsidP="003B570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3B5702" w:rsidRPr="00B34CE2" w:rsidRDefault="003B5702" w:rsidP="003B570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1D3F778" w:rsidR="003B5702" w:rsidRPr="00B34CE2" w:rsidRDefault="003B5702" w:rsidP="003B5702">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3BC955C4" w:rsidR="003B5702" w:rsidRPr="00B34CE2" w:rsidRDefault="003B5702" w:rsidP="003B5702">
            <w:pPr>
              <w:rPr>
                <w:rFonts w:ascii="ＭＳ Ｐ明朝" w:eastAsia="ＭＳ Ｐ明朝" w:hAnsi="ＭＳ Ｐ明朝"/>
                <w:sz w:val="22"/>
                <w:szCs w:val="22"/>
              </w:rPr>
            </w:pPr>
            <w:r>
              <w:rPr>
                <w:rFonts w:ascii="ＭＳ Ｐ明朝" w:eastAsia="ＭＳ Ｐ明朝" w:hAnsi="ＭＳ Ｐ明朝" w:hint="eastAsia"/>
                <w:sz w:val="22"/>
                <w:szCs w:val="22"/>
              </w:rPr>
              <w:t>富山大学</w:t>
            </w:r>
          </w:p>
        </w:tc>
      </w:tr>
      <w:tr w:rsidR="003B5702"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3B5702" w:rsidRPr="00B34CE2" w:rsidRDefault="003B5702" w:rsidP="003B570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B2C1DA4" w:rsidR="003B5702" w:rsidRPr="00B34CE2" w:rsidRDefault="003B5702" w:rsidP="003B5702">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2679EF4D" w:rsidR="003B5702" w:rsidRPr="00B34CE2" w:rsidRDefault="003B5702" w:rsidP="003B5702">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3B5702"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3B5702" w:rsidRPr="00B34CE2" w:rsidRDefault="003B5702" w:rsidP="003B570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1B37BA46" w:rsidR="003B5702" w:rsidRPr="00B34CE2" w:rsidRDefault="003B5702" w:rsidP="003B5702">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43F1E06D" w:rsidR="003B5702" w:rsidRPr="00B34CE2" w:rsidRDefault="003B5702" w:rsidP="003B5702">
            <w:pPr>
              <w:rPr>
                <w:rFonts w:ascii="ＭＳ Ｐ明朝" w:eastAsia="ＭＳ Ｐ明朝" w:hAnsi="ＭＳ Ｐ明朝"/>
                <w:sz w:val="22"/>
                <w:szCs w:val="22"/>
              </w:rPr>
            </w:pPr>
            <w:r>
              <w:rPr>
                <w:rFonts w:ascii="ＭＳ Ｐ明朝" w:eastAsia="ＭＳ Ｐ明朝" w:hAnsi="ＭＳ Ｐ明朝" w:hint="eastAsia"/>
                <w:sz w:val="22"/>
                <w:szCs w:val="22"/>
              </w:rPr>
              <w:t>石本卓也</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22AB3D7E" w:rsidR="00596D90" w:rsidRPr="00B34CE2" w:rsidRDefault="003B5702" w:rsidP="00A16AEA">
            <w:pPr>
              <w:rPr>
                <w:rFonts w:ascii="ＭＳ Ｐ明朝" w:eastAsia="ＭＳ Ｐ明朝" w:hAnsi="ＭＳ Ｐ明朝"/>
                <w:sz w:val="22"/>
                <w:szCs w:val="22"/>
              </w:rPr>
            </w:pPr>
            <w:r>
              <w:rPr>
                <w:rFonts w:hint="eastAsia"/>
              </w:rPr>
              <w:t>レーザ熱加工</w:t>
            </w:r>
            <w:r w:rsidRPr="008E7A9C">
              <w:rPr>
                <w:rFonts w:hint="eastAsia"/>
              </w:rPr>
              <w:t>および電気化学表面処理</w:t>
            </w:r>
            <w:r>
              <w:rPr>
                <w:rFonts w:hint="eastAsia"/>
              </w:rPr>
              <w:t>による高耐食ステンレス鋼およびアルミニウム合金の高耐食性化の検討</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15C3E181" w:rsidR="00596D90" w:rsidRPr="00B34CE2" w:rsidRDefault="003B5702"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Ｐゴシック" w:eastAsia="ＭＳ Ｐゴシック" w:hAnsi="ＭＳ Ｐゴシック"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B10E931" w:rsidR="00596D90" w:rsidRPr="00B34CE2" w:rsidRDefault="003B5702" w:rsidP="00596D90">
            <w:pPr>
              <w:ind w:right="68"/>
              <w:rPr>
                <w:rFonts w:ascii="ＭＳ Ｐ明朝" w:eastAsia="ＭＳ Ｐ明朝" w:hAnsi="ＭＳ Ｐ明朝"/>
                <w:sz w:val="22"/>
                <w:szCs w:val="22"/>
              </w:rPr>
            </w:pPr>
            <w:r>
              <w:rPr>
                <w:rFonts w:ascii="ＭＳ Ｐゴシック" w:eastAsia="ＭＳ Ｐゴシック" w:hAnsi="ＭＳ Ｐゴシック"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37328203" w:rsidR="00596D90" w:rsidRPr="00B34CE2" w:rsidRDefault="003B5702" w:rsidP="00596D90">
            <w:pPr>
              <w:ind w:right="68" w:firstLineChars="100" w:firstLine="220"/>
              <w:rPr>
                <w:rFonts w:ascii="ＭＳ Ｐ明朝" w:eastAsia="ＭＳ Ｐ明朝" w:hAnsi="ＭＳ Ｐ明朝"/>
                <w:sz w:val="22"/>
                <w:szCs w:val="22"/>
              </w:rPr>
            </w:pPr>
            <w:r>
              <w:rPr>
                <w:rFonts w:ascii="ＭＳ Ｐゴシック" w:eastAsia="ＭＳ Ｐゴシック" w:hAnsi="ＭＳ Ｐゴシック"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5EF9BA70" w:rsidR="00A16AEA" w:rsidRPr="00B34CE2" w:rsidRDefault="003B5702" w:rsidP="00E232A0">
            <w:pPr>
              <w:ind w:right="68"/>
              <w:rPr>
                <w:rFonts w:ascii="ＭＳ Ｐ明朝" w:eastAsia="ＭＳ Ｐ明朝" w:hAnsi="ＭＳ Ｐ明朝"/>
                <w:sz w:val="22"/>
                <w:szCs w:val="22"/>
              </w:rPr>
            </w:pPr>
            <w:r>
              <w:rPr>
                <w:rFonts w:ascii="ＭＳ Ｐ明朝" w:eastAsia="ＭＳ Ｐ明朝" w:hAnsi="ＭＳ Ｐ明朝" w:hint="eastAsia"/>
                <w:sz w:val="22"/>
                <w:szCs w:val="22"/>
              </w:rPr>
              <w:t>電子顕微鏡</w:t>
            </w:r>
          </w:p>
        </w:tc>
      </w:tr>
      <w:tr w:rsidR="003B5702"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3B5702" w:rsidRPr="00B34CE2" w:rsidRDefault="003B5702" w:rsidP="003B570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3F5C4757" w:rsidR="003B5702" w:rsidRPr="00B34CE2" w:rsidRDefault="003B5702" w:rsidP="003B5702">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Pr>
                <w:rFonts w:ascii="ＭＳ Ｐ明朝" w:eastAsia="ＭＳ Ｐ明朝" w:hAnsi="ＭＳ Ｐ明朝" w:hint="eastAsia"/>
                <w:sz w:val="22"/>
                <w:szCs w:val="22"/>
              </w:rPr>
              <w:t>240,000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22ABED62" w:rsidR="003B5702" w:rsidRPr="00B34CE2" w:rsidRDefault="003B5702" w:rsidP="003B5702">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Pr>
                <w:rFonts w:ascii="ＭＳ Ｐ明朝" w:eastAsia="ＭＳ Ｐ明朝" w:hAnsi="ＭＳ Ｐ明朝" w:hint="eastAsia"/>
                <w:sz w:val="22"/>
                <w:szCs w:val="22"/>
              </w:rPr>
              <w:t>60,000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4E2997CE" w:rsidR="00596D90" w:rsidRPr="005927ED" w:rsidRDefault="00596D90" w:rsidP="00A16AEA">
            <w:pPr>
              <w:pStyle w:val="a3"/>
              <w:spacing w:line="288" w:lineRule="atLeast"/>
              <w:rPr>
                <w:rFonts w:ascii="ＭＳ Ｐ明朝" w:eastAsia="ＭＳ Ｐ明朝" w:hAnsi="ＭＳ Ｐ明朝" w:hint="eastAsia"/>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6B353E55" w14:textId="77777777" w:rsidR="003B5702" w:rsidRDefault="003B5702" w:rsidP="003B5702">
            <w:pPr>
              <w:pStyle w:val="a3"/>
              <w:spacing w:line="288" w:lineRule="atLeast"/>
              <w:ind w:firstLineChars="100" w:firstLine="220"/>
              <w:rPr>
                <w:rFonts w:ascii="ＭＳ Ｐ明朝" w:eastAsia="ＭＳ Ｐ明朝" w:hAnsi="ＭＳ Ｐ明朝"/>
                <w:spacing w:val="0"/>
              </w:rPr>
            </w:pPr>
            <w:r w:rsidRPr="00A34285">
              <w:rPr>
                <w:rFonts w:ascii="ＭＳ Ｐ明朝" w:eastAsia="ＭＳ Ｐ明朝" w:hAnsi="ＭＳ Ｐ明朝" w:hint="eastAsia"/>
                <w:spacing w:val="0"/>
              </w:rPr>
              <w:t>本研究では、レーザ照射によりステンレス鋼の耐食性を極限まで向上させ、機械的性質と耐食性を両立した次世代医療材料の創成を試みる</w:t>
            </w:r>
            <w:r>
              <w:rPr>
                <w:rFonts w:ascii="ＭＳ Ｐ明朝" w:eastAsia="ＭＳ Ｐ明朝" w:hAnsi="ＭＳ Ｐ明朝" w:hint="eastAsia"/>
                <w:spacing w:val="0"/>
              </w:rPr>
              <w:t>ことを目的としている</w:t>
            </w:r>
            <w:r w:rsidRPr="00A34285">
              <w:rPr>
                <w:rFonts w:ascii="ＭＳ Ｐ明朝" w:eastAsia="ＭＳ Ｐ明朝" w:hAnsi="ＭＳ Ｐ明朝" w:hint="eastAsia"/>
                <w:spacing w:val="0"/>
              </w:rPr>
              <w:t>。申請者はレーザ金属粉末床溶融法を用いた先行研究において、マルテンサイト系ステンレス鋼の造形体の耐食性が飛躍的に向上することを確認している。本研究では、市販の安価な金属板材を対象とし、レーザ照射による表層の改質により同等の性能獲得が達成可能かを検証</w:t>
            </w:r>
            <w:r>
              <w:rPr>
                <w:rFonts w:ascii="ＭＳ Ｐ明朝" w:eastAsia="ＭＳ Ｐ明朝" w:hAnsi="ＭＳ Ｐ明朝" w:hint="eastAsia"/>
                <w:spacing w:val="0"/>
              </w:rPr>
              <w:t>すること、</w:t>
            </w:r>
            <w:r w:rsidRPr="00A34285">
              <w:rPr>
                <w:rFonts w:ascii="ＭＳ Ｐ明朝" w:eastAsia="ＭＳ Ｐ明朝" w:hAnsi="ＭＳ Ｐ明朝" w:hint="eastAsia"/>
                <w:spacing w:val="0"/>
              </w:rPr>
              <w:t>また、電気化学表面処理との組み合わせによる相乗効果も検討する</w:t>
            </w:r>
            <w:r>
              <w:rPr>
                <w:rFonts w:ascii="ＭＳ Ｐ明朝" w:eastAsia="ＭＳ Ｐ明朝" w:hAnsi="ＭＳ Ｐ明朝" w:hint="eastAsia"/>
                <w:spacing w:val="0"/>
              </w:rPr>
              <w:t>こととした</w:t>
            </w:r>
            <w:r w:rsidRPr="00A34285">
              <w:rPr>
                <w:rFonts w:ascii="ＭＳ Ｐ明朝" w:eastAsia="ＭＳ Ｐ明朝" w:hAnsi="ＭＳ Ｐ明朝" w:hint="eastAsia"/>
                <w:spacing w:val="0"/>
              </w:rPr>
              <w:t>。</w:t>
            </w:r>
          </w:p>
          <w:p w14:paraId="74A534FE" w14:textId="77777777" w:rsidR="003B5702" w:rsidRPr="005927ED" w:rsidRDefault="003B5702" w:rsidP="003B5702">
            <w:pPr>
              <w:pStyle w:val="a3"/>
              <w:spacing w:line="288" w:lineRule="atLeast"/>
              <w:ind w:firstLineChars="100" w:firstLine="220"/>
              <w:rPr>
                <w:rFonts w:ascii="ＭＳ Ｐ明朝" w:eastAsia="ＭＳ Ｐ明朝" w:hAnsi="ＭＳ Ｐ明朝"/>
                <w:spacing w:val="0"/>
              </w:rPr>
            </w:pPr>
          </w:p>
          <w:p w14:paraId="2A737042" w14:textId="0E19A8FA" w:rsidR="00714A2E" w:rsidRPr="00714A2E" w:rsidRDefault="003B5702" w:rsidP="003B5702">
            <w:pPr>
              <w:pStyle w:val="a3"/>
              <w:spacing w:line="288" w:lineRule="atLeast"/>
              <w:rPr>
                <w:rFonts w:ascii="ＭＳ Ｐ明朝" w:eastAsia="ＭＳ Ｐ明朝" w:hAnsi="ＭＳ Ｐ明朝"/>
                <w:spacing w:val="0"/>
              </w:rPr>
            </w:pPr>
            <w:r w:rsidRPr="00714A2E">
              <w:rPr>
                <w:rFonts w:ascii="ＭＳ Ｐ明朝" w:eastAsia="ＭＳ Ｐ明朝" w:hAnsi="ＭＳ Ｐ明朝" w:hint="eastAsia"/>
                <w:spacing w:val="0"/>
              </w:rPr>
              <w:t xml:space="preserve">　本課題の</w:t>
            </w:r>
            <w:r w:rsidR="00714A2E">
              <w:rPr>
                <w:rFonts w:ascii="ＭＳ Ｐ明朝" w:eastAsia="ＭＳ Ｐ明朝" w:hAnsi="ＭＳ Ｐ明朝" w:hint="eastAsia"/>
                <w:spacing w:val="0"/>
              </w:rPr>
              <w:t>3</w:t>
            </w:r>
            <w:r w:rsidRPr="00714A2E">
              <w:rPr>
                <w:rFonts w:ascii="ＭＳ Ｐ明朝" w:eastAsia="ＭＳ Ｐ明朝" w:hAnsi="ＭＳ Ｐ明朝" w:hint="eastAsia"/>
                <w:spacing w:val="0"/>
              </w:rPr>
              <w:t>年度目となる令和</w:t>
            </w:r>
            <w:r w:rsidR="00714A2E">
              <w:rPr>
                <w:rFonts w:ascii="ＭＳ Ｐ明朝" w:eastAsia="ＭＳ Ｐ明朝" w:hAnsi="ＭＳ Ｐ明朝" w:hint="eastAsia"/>
                <w:spacing w:val="0"/>
              </w:rPr>
              <w:t>7</w:t>
            </w:r>
            <w:r w:rsidRPr="00714A2E">
              <w:rPr>
                <w:rFonts w:ascii="ＭＳ Ｐ明朝" w:eastAsia="ＭＳ Ｐ明朝" w:hAnsi="ＭＳ Ｐ明朝" w:hint="eastAsia"/>
                <w:spacing w:val="0"/>
              </w:rPr>
              <w:t>年度は、研究計画の短期目標とし</w:t>
            </w:r>
            <w:r w:rsidR="005934A6" w:rsidRPr="00714A2E">
              <w:rPr>
                <w:rFonts w:ascii="ＭＳ Ｐ明朝" w:eastAsia="ＭＳ Ｐ明朝" w:hAnsi="ＭＳ Ｐ明朝" w:hint="eastAsia"/>
                <w:spacing w:val="0"/>
              </w:rPr>
              <w:t>てい</w:t>
            </w:r>
            <w:r w:rsidRPr="00714A2E">
              <w:rPr>
                <w:rFonts w:ascii="ＭＳ Ｐ明朝" w:eastAsia="ＭＳ Ｐ明朝" w:hAnsi="ＭＳ Ｐ明朝" w:hint="eastAsia"/>
                <w:spacing w:val="0"/>
              </w:rPr>
              <w:t>た「表面処理条件の最適化」に引き続き取り組んだ</w:t>
            </w:r>
            <w:r w:rsidR="005934A6" w:rsidRPr="00714A2E">
              <w:rPr>
                <w:rFonts w:ascii="ＭＳ Ｐ明朝" w:eastAsia="ＭＳ Ｐ明朝" w:hAnsi="ＭＳ Ｐ明朝" w:hint="eastAsia"/>
                <w:spacing w:val="0"/>
              </w:rPr>
              <w:t>結果、マルテンサイト系ステンレス鋼の耐食性を最も向上させるレーザ照射出力条件を見いだした</w:t>
            </w:r>
            <w:r w:rsidRPr="00714A2E">
              <w:rPr>
                <w:rFonts w:ascii="ＭＳ Ｐ明朝" w:eastAsia="ＭＳ Ｐ明朝" w:hAnsi="ＭＳ Ｐ明朝" w:hint="eastAsia"/>
                <w:spacing w:val="0"/>
              </w:rPr>
              <w:t>。</w:t>
            </w:r>
            <w:r w:rsidR="005934A6" w:rsidRPr="00714A2E">
              <w:rPr>
                <w:rFonts w:ascii="ＭＳ Ｐ明朝" w:eastAsia="ＭＳ Ｐ明朝" w:hAnsi="ＭＳ Ｐ明朝" w:hint="eastAsia"/>
                <w:spacing w:val="0"/>
              </w:rPr>
              <w:t>表層が再溶解する最低の出力条件から一定の範囲までは孔食電位は上昇し</w:t>
            </w:r>
            <w:r w:rsidR="00714A2E" w:rsidRPr="00714A2E">
              <w:rPr>
                <w:rFonts w:ascii="ＭＳ Ｐ明朝" w:eastAsia="ＭＳ Ｐ明朝" w:hAnsi="ＭＳ Ｐ明朝" w:hint="eastAsia"/>
                <w:spacing w:val="0"/>
              </w:rPr>
              <w:t>、耐</w:t>
            </w:r>
            <w:r w:rsidR="005934A6" w:rsidRPr="00714A2E">
              <w:rPr>
                <w:rFonts w:ascii="ＭＳ Ｐ明朝" w:eastAsia="ＭＳ Ｐ明朝" w:hAnsi="ＭＳ Ｐ明朝" w:hint="eastAsia"/>
                <w:spacing w:val="0"/>
              </w:rPr>
              <w:t>局部腐食性は向上するが、過剰な出力条件では残留効力の影響により最表層にクラックが生じ</w:t>
            </w:r>
            <w:r w:rsidR="00714A2E" w:rsidRPr="00714A2E">
              <w:rPr>
                <w:rFonts w:ascii="ＭＳ Ｐ明朝" w:eastAsia="ＭＳ Ｐ明朝" w:hAnsi="ＭＳ Ｐ明朝" w:hint="eastAsia"/>
                <w:spacing w:val="0"/>
              </w:rPr>
              <w:t>るため</w:t>
            </w:r>
            <w:r w:rsidR="005934A6" w:rsidRPr="00714A2E">
              <w:rPr>
                <w:rFonts w:ascii="ＭＳ Ｐ明朝" w:eastAsia="ＭＳ Ｐ明朝" w:hAnsi="ＭＳ Ｐ明朝" w:hint="eastAsia"/>
                <w:spacing w:val="0"/>
              </w:rPr>
              <w:t>、耐食性の低下に転ずる傾向が示された。</w:t>
            </w:r>
            <w:r w:rsidR="00714A2E" w:rsidRPr="00714A2E">
              <w:rPr>
                <w:rFonts w:ascii="ＭＳ Ｐ明朝" w:eastAsia="ＭＳ Ｐ明朝" w:hAnsi="ＭＳ Ｐ明朝" w:hint="eastAsia"/>
                <w:spacing w:val="0"/>
              </w:rPr>
              <w:t>さらに、</w:t>
            </w:r>
            <w:r w:rsidR="005934A6" w:rsidRPr="00714A2E">
              <w:rPr>
                <w:rFonts w:ascii="ＭＳ Ｐ明朝" w:eastAsia="ＭＳ Ｐ明朝" w:hAnsi="ＭＳ Ｐ明朝" w:hint="eastAsia"/>
                <w:spacing w:val="0"/>
              </w:rPr>
              <w:t>今年度は研究計画の中長期目標としていた細胞を用いた生体安全性評価も実施した。上述の</w:t>
            </w:r>
            <w:r w:rsidR="00714A2E" w:rsidRPr="00714A2E">
              <w:rPr>
                <w:rFonts w:ascii="ＭＳ Ｐ明朝" w:eastAsia="ＭＳ Ｐ明朝" w:hAnsi="ＭＳ Ｐ明朝" w:hint="eastAsia"/>
                <w:spacing w:val="0"/>
              </w:rPr>
              <w:t>最適なレーザ出力条件により熱加工処理を施した試料表面で骨芽細胞様細胞(MC3T3-E1)を培養した結果、未照射材でみられた播種24hまでの初期増殖阻害が生じないこと、および優れた細胞適合性を示す純チタンと同等の生細胞数(有意差なし)まで増殖することが示され、本技術がマルテンサイト鋼ステンレス鋼の生体安全性を改善するために極めて有効であることを実証した。</w:t>
            </w:r>
          </w:p>
          <w:p w14:paraId="037311C7" w14:textId="40AC8BE3" w:rsidR="00714A2E" w:rsidRPr="00714A2E" w:rsidRDefault="00714A2E" w:rsidP="003B5702">
            <w:pPr>
              <w:pStyle w:val="a3"/>
              <w:spacing w:line="288" w:lineRule="atLeast"/>
              <w:rPr>
                <w:rFonts w:ascii="ＭＳ Ｐ明朝" w:eastAsia="ＭＳ Ｐ明朝" w:hAnsi="ＭＳ Ｐ明朝"/>
                <w:spacing w:val="0"/>
              </w:rPr>
            </w:pPr>
            <w:r w:rsidRPr="00714A2E">
              <w:rPr>
                <w:rFonts w:ascii="ＭＳ Ｐ明朝" w:eastAsia="ＭＳ Ｐ明朝" w:hAnsi="ＭＳ Ｐ明朝" w:hint="eastAsia"/>
                <w:spacing w:val="0"/>
              </w:rPr>
              <w:t>以上の研究成果については受入研究者である石本教授、真中助教らとの共著として、2報の論文として英文誌に投稿を行った(2026.05現在いずれもaccepted</w:t>
            </w:r>
            <w:r w:rsidR="00747802">
              <w:rPr>
                <w:rFonts w:ascii="ＭＳ Ｐ明朝" w:eastAsia="ＭＳ Ｐ明朝" w:hAnsi="ＭＳ Ｐ明朝" w:hint="eastAsia"/>
                <w:spacing w:val="0"/>
              </w:rPr>
              <w:t>判定</w:t>
            </w:r>
            <w:r w:rsidRPr="00714A2E">
              <w:rPr>
                <w:rFonts w:ascii="ＭＳ Ｐ明朝" w:eastAsia="ＭＳ Ｐ明朝" w:hAnsi="ＭＳ Ｐ明朝" w:hint="eastAsia"/>
                <w:spacing w:val="0"/>
              </w:rPr>
              <w:t>)。</w:t>
            </w:r>
          </w:p>
          <w:p w14:paraId="021F84E1" w14:textId="77777777" w:rsidR="00714A2E" w:rsidRPr="00714A2E" w:rsidRDefault="00714A2E" w:rsidP="003B5702">
            <w:pPr>
              <w:pStyle w:val="a3"/>
              <w:spacing w:line="288" w:lineRule="atLeast"/>
              <w:rPr>
                <w:rFonts w:ascii="ＭＳ Ｐ明朝" w:eastAsia="ＭＳ Ｐ明朝" w:hAnsi="ＭＳ Ｐ明朝" w:hint="eastAsia"/>
                <w:spacing w:val="0"/>
              </w:rPr>
            </w:pPr>
          </w:p>
          <w:p w14:paraId="6A6CDD1F" w14:textId="77777777" w:rsidR="00596D90" w:rsidRPr="00714A2E" w:rsidRDefault="00596D90" w:rsidP="00A16AEA">
            <w:pPr>
              <w:pStyle w:val="a3"/>
              <w:spacing w:line="288" w:lineRule="atLeast"/>
              <w:rPr>
                <w:rFonts w:ascii="ＭＳ Ｐ明朝" w:eastAsia="ＭＳ Ｐ明朝" w:hAnsi="ＭＳ Ｐ明朝"/>
                <w:spacing w:val="0"/>
              </w:rPr>
            </w:pPr>
            <w:r w:rsidRPr="00714A2E">
              <w:rPr>
                <w:rFonts w:ascii="ＭＳ Ｐ明朝" w:eastAsia="ＭＳ Ｐ明朝" w:hAnsi="ＭＳ Ｐ明朝" w:hint="eastAsia"/>
                <w:spacing w:val="0"/>
              </w:rPr>
              <w:t>【今後の展望】</w:t>
            </w:r>
          </w:p>
          <w:p w14:paraId="497CF15B" w14:textId="082A55B4" w:rsidR="003B5702" w:rsidRPr="00714A2E" w:rsidRDefault="003B5702" w:rsidP="003B5702">
            <w:pPr>
              <w:pStyle w:val="a3"/>
              <w:spacing w:line="288" w:lineRule="atLeast"/>
              <w:rPr>
                <w:rFonts w:ascii="ＭＳ Ｐ明朝" w:eastAsia="ＭＳ Ｐ明朝" w:hAnsi="ＭＳ Ｐ明朝"/>
                <w:spacing w:val="0"/>
              </w:rPr>
            </w:pPr>
            <w:r w:rsidRPr="00714A2E">
              <w:rPr>
                <w:rFonts w:ascii="ＭＳ Ｐ明朝" w:eastAsia="ＭＳ Ｐ明朝" w:hAnsi="ＭＳ Ｐ明朝" w:hint="eastAsia"/>
                <w:spacing w:val="0"/>
              </w:rPr>
              <w:t xml:space="preserve">　マルテンサイト系ステンレス鋼と同様に、フェライト系ステンレス鋼においてもレーザ出力を最適化し、耐食性向上効果を最大限発揮する条件を</w:t>
            </w:r>
            <w:r w:rsidR="00714A2E" w:rsidRPr="00714A2E">
              <w:rPr>
                <w:rFonts w:ascii="ＭＳ Ｐ明朝" w:eastAsia="ＭＳ Ｐ明朝" w:hAnsi="ＭＳ Ｐ明朝" w:hint="eastAsia"/>
                <w:spacing w:val="0"/>
              </w:rPr>
              <w:t>引き続き</w:t>
            </w:r>
            <w:r w:rsidRPr="00714A2E">
              <w:rPr>
                <w:rFonts w:ascii="ＭＳ Ｐ明朝" w:eastAsia="ＭＳ Ｐ明朝" w:hAnsi="ＭＳ Ｐ明朝" w:hint="eastAsia"/>
                <w:spacing w:val="0"/>
              </w:rPr>
              <w:t>模索する。また、従来の防食処理である化学処理</w:t>
            </w:r>
            <w:r w:rsidR="00714A2E" w:rsidRPr="00714A2E">
              <w:rPr>
                <w:rFonts w:ascii="ＭＳ Ｐ明朝" w:eastAsia="ＭＳ Ｐ明朝" w:hAnsi="ＭＳ Ｐ明朝" w:hint="eastAsia"/>
                <w:spacing w:val="0"/>
              </w:rPr>
              <w:t>（不働態化処理）</w:t>
            </w:r>
            <w:r w:rsidRPr="00714A2E">
              <w:rPr>
                <w:rFonts w:ascii="ＭＳ Ｐ明朝" w:eastAsia="ＭＳ Ｐ明朝" w:hAnsi="ＭＳ Ｐ明朝" w:hint="eastAsia"/>
                <w:spacing w:val="0"/>
              </w:rPr>
              <w:t>と組み合わせることでの相乗効果</w:t>
            </w:r>
            <w:r w:rsidR="00714A2E" w:rsidRPr="00714A2E">
              <w:rPr>
                <w:rFonts w:ascii="ＭＳ Ｐ明朝" w:eastAsia="ＭＳ Ｐ明朝" w:hAnsi="ＭＳ Ｐ明朝" w:hint="eastAsia"/>
                <w:spacing w:val="0"/>
              </w:rPr>
              <w:t>の確認、および</w:t>
            </w:r>
            <w:r w:rsidRPr="00714A2E">
              <w:rPr>
                <w:rFonts w:ascii="ＭＳ Ｐ明朝" w:eastAsia="ＭＳ Ｐ明朝" w:hAnsi="ＭＳ Ｐ明朝" w:hint="eastAsia"/>
                <w:spacing w:val="0"/>
              </w:rPr>
              <w:t>、計画書に</w:t>
            </w:r>
            <w:r w:rsidR="00714A2E" w:rsidRPr="00714A2E">
              <w:rPr>
                <w:rFonts w:ascii="ＭＳ Ｐ明朝" w:eastAsia="ＭＳ Ｐ明朝" w:hAnsi="ＭＳ Ｐ明朝" w:hint="eastAsia"/>
                <w:spacing w:val="0"/>
              </w:rPr>
              <w:t>記載していた暴露試験やこれを模擬した促進試験による評価も実施する。</w:t>
            </w:r>
          </w:p>
          <w:p w14:paraId="2C6A3A81" w14:textId="77777777" w:rsidR="00A16AEA" w:rsidRDefault="00A16AEA" w:rsidP="00A16AEA">
            <w:pPr>
              <w:pStyle w:val="a3"/>
              <w:spacing w:line="288" w:lineRule="atLeast"/>
              <w:rPr>
                <w:rFonts w:ascii="ＭＳ Ｐ明朝" w:eastAsia="ＭＳ Ｐ明朝" w:hAnsi="ＭＳ Ｐ明朝"/>
                <w:spacing w:val="0"/>
              </w:rPr>
            </w:pPr>
          </w:p>
          <w:p w14:paraId="1F3749C3" w14:textId="77777777" w:rsidR="003B5702" w:rsidRDefault="003B5702" w:rsidP="00A16AEA">
            <w:pPr>
              <w:pStyle w:val="a3"/>
              <w:spacing w:line="288" w:lineRule="atLeast"/>
              <w:rPr>
                <w:rFonts w:ascii="ＭＳ Ｐ明朝" w:eastAsia="ＭＳ Ｐ明朝" w:hAnsi="ＭＳ Ｐ明朝"/>
                <w:spacing w:val="0"/>
              </w:rPr>
            </w:pPr>
          </w:p>
          <w:p w14:paraId="00777643" w14:textId="77777777" w:rsidR="003B5702" w:rsidRDefault="003B5702" w:rsidP="00A16AEA">
            <w:pPr>
              <w:pStyle w:val="a3"/>
              <w:spacing w:line="288" w:lineRule="atLeast"/>
              <w:rPr>
                <w:rFonts w:ascii="ＭＳ Ｐ明朝" w:eastAsia="ＭＳ Ｐ明朝" w:hAnsi="ＭＳ Ｐ明朝"/>
                <w:spacing w:val="0"/>
              </w:rPr>
            </w:pPr>
          </w:p>
          <w:p w14:paraId="69F0EEEB" w14:textId="77777777" w:rsidR="003B5702" w:rsidRPr="005927ED" w:rsidRDefault="003B5702" w:rsidP="00A16AEA">
            <w:pPr>
              <w:pStyle w:val="a3"/>
              <w:spacing w:line="288" w:lineRule="atLeast"/>
              <w:rPr>
                <w:rFonts w:ascii="ＭＳ Ｐ明朝" w:eastAsia="ＭＳ Ｐ明朝" w:hAnsi="ＭＳ Ｐ明朝" w:hint="eastAsia"/>
                <w:spacing w:val="0"/>
              </w:rPr>
            </w:pPr>
          </w:p>
          <w:p w14:paraId="1B0D6485" w14:textId="77777777" w:rsidR="00596D90" w:rsidRPr="005927ED" w:rsidRDefault="00596D90" w:rsidP="00A16AEA">
            <w:pPr>
              <w:pStyle w:val="a3"/>
              <w:spacing w:line="288" w:lineRule="atLeast"/>
              <w:rPr>
                <w:rFonts w:ascii="ＭＳ Ｐ明朝" w:eastAsia="ＭＳ Ｐ明朝" w:hAnsi="ＭＳ Ｐ明朝"/>
                <w:spacing w:val="0"/>
              </w:rPr>
            </w:pP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0EE0A945"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●論文</w:t>
            </w:r>
          </w:p>
          <w:p w14:paraId="17C4DB5F" w14:textId="0346038A" w:rsidR="009700EB" w:rsidRDefault="009700EB" w:rsidP="00A16AEA">
            <w:pPr>
              <w:pStyle w:val="a3"/>
              <w:spacing w:line="288" w:lineRule="atLeast"/>
              <w:rPr>
                <w:rFonts w:ascii="ＭＳ Ｐ明朝" w:eastAsia="ＭＳ Ｐ明朝" w:hAnsi="ＭＳ Ｐ明朝" w:hint="eastAsia"/>
                <w:spacing w:val="0"/>
              </w:rPr>
            </w:pPr>
            <w:r>
              <w:rPr>
                <w:rFonts w:ascii="ＭＳ Ｐ明朝" w:eastAsia="ＭＳ Ｐ明朝" w:hAnsi="ＭＳ Ｐ明朝" w:hint="eastAsia"/>
                <w:spacing w:val="0"/>
              </w:rPr>
              <w:t xml:space="preserve">Tsutsumi Y, Manaka T, Ishimoto T et al. </w:t>
            </w:r>
            <w:r w:rsidRPr="009700EB">
              <w:rPr>
                <w:rFonts w:ascii="ＭＳ Ｐ明朝" w:eastAsia="ＭＳ Ｐ明朝" w:hAnsi="ＭＳ Ｐ明朝"/>
                <w:spacing w:val="0"/>
              </w:rPr>
              <w:t>Enhancement of Corrosion Resistance, Hardness, and Biosafety for Martensitic Stainless Steel via Laser Thermal Processing</w:t>
            </w:r>
            <w:r>
              <w:rPr>
                <w:rFonts w:ascii="ＭＳ Ｐ明朝" w:eastAsia="ＭＳ Ｐ明朝" w:hAnsi="ＭＳ Ｐ明朝" w:hint="eastAsia"/>
                <w:spacing w:val="0"/>
              </w:rPr>
              <w:t>. APL Materials (2026) in press.</w:t>
            </w:r>
          </w:p>
          <w:p w14:paraId="56F10A60" w14:textId="77777777" w:rsidR="009700EB" w:rsidRDefault="009700EB" w:rsidP="00A16AEA">
            <w:pPr>
              <w:pStyle w:val="a3"/>
              <w:spacing w:line="288" w:lineRule="atLeast"/>
              <w:rPr>
                <w:rFonts w:ascii="ＭＳ Ｐ明朝" w:eastAsia="ＭＳ Ｐ明朝" w:hAnsi="ＭＳ Ｐ明朝"/>
                <w:spacing w:val="0"/>
              </w:rPr>
            </w:pPr>
          </w:p>
          <w:p w14:paraId="7946D4F9" w14:textId="762079E4"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●招待講演</w:t>
            </w:r>
          </w:p>
          <w:p w14:paraId="67235B3B" w14:textId="248C66DD" w:rsidR="005927ED" w:rsidRDefault="003B5702" w:rsidP="005927ED">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Tsutsumi Y. Corros</w:t>
            </w:r>
            <w:r w:rsidRPr="003B5702">
              <w:rPr>
                <w:rFonts w:ascii="ＭＳ Ｐ明朝" w:eastAsia="ＭＳ Ｐ明朝" w:hAnsi="ＭＳ Ｐ明朝"/>
                <w:spacing w:val="0"/>
              </w:rPr>
              <w:t>ion Inhibition Techniques for Stainless Steels with Electrochemical Surface Treatment and Laser Processing</w:t>
            </w:r>
            <w:r>
              <w:rPr>
                <w:rFonts w:ascii="ＭＳ Ｐ明朝" w:eastAsia="ＭＳ Ｐ明朝" w:hAnsi="ＭＳ Ｐ明朝" w:hint="eastAsia"/>
                <w:spacing w:val="0"/>
              </w:rPr>
              <w:t xml:space="preserve">. </w:t>
            </w:r>
            <w:r w:rsidRPr="003B5702">
              <w:rPr>
                <w:rFonts w:ascii="ＭＳ Ｐ明朝" w:eastAsia="ＭＳ Ｐ明朝" w:hAnsi="ＭＳ Ｐ明朝"/>
                <w:spacing w:val="0"/>
              </w:rPr>
              <w:t>International Conference on Surface Engineering (ICSE2025)</w:t>
            </w:r>
            <w:r>
              <w:rPr>
                <w:rFonts w:ascii="ＭＳ Ｐ明朝" w:eastAsia="ＭＳ Ｐ明朝" w:hAnsi="ＭＳ Ｐ明朝" w:hint="eastAsia"/>
                <w:spacing w:val="0"/>
              </w:rPr>
              <w:t>, Phuket, Thailand 2025.11.</w:t>
            </w:r>
          </w:p>
          <w:p w14:paraId="0715E575" w14:textId="77777777" w:rsidR="009700EB" w:rsidRDefault="009700EB" w:rsidP="009700EB">
            <w:pPr>
              <w:pStyle w:val="a3"/>
              <w:spacing w:line="288" w:lineRule="atLeast"/>
              <w:rPr>
                <w:rFonts w:ascii="ＭＳ Ｐ明朝" w:eastAsia="ＭＳ Ｐ明朝" w:hAnsi="ＭＳ Ｐ明朝"/>
                <w:spacing w:val="0"/>
              </w:rPr>
            </w:pPr>
          </w:p>
          <w:p w14:paraId="7B593BC5" w14:textId="679254BC" w:rsidR="009700EB" w:rsidRDefault="009700EB" w:rsidP="009700EB">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 xml:space="preserve">Tsutsumi Y. </w:t>
            </w:r>
            <w:r w:rsidRPr="009700EB">
              <w:rPr>
                <w:rFonts w:ascii="ＭＳ Ｐ明朝" w:eastAsia="ＭＳ Ｐ明朝" w:hAnsi="ＭＳ Ｐ明朝"/>
                <w:spacing w:val="0"/>
              </w:rPr>
              <w:t>Fundamental Studies on the Restoration of the Inherent Corrosion Resistance of Stainless Steels by Electrochemical Surface Treatment and Laser Processing</w:t>
            </w:r>
            <w:r>
              <w:rPr>
                <w:rFonts w:ascii="ＭＳ Ｐ明朝" w:eastAsia="ＭＳ Ｐ明朝" w:hAnsi="ＭＳ Ｐ明朝" w:hint="eastAsia"/>
                <w:spacing w:val="0"/>
              </w:rPr>
              <w:t xml:space="preserve">. </w:t>
            </w:r>
            <w:r w:rsidRPr="009700EB">
              <w:rPr>
                <w:rFonts w:ascii="ＭＳ Ｐ明朝" w:eastAsia="ＭＳ Ｐ明朝" w:hAnsi="ＭＳ Ｐ明朝"/>
                <w:spacing w:val="0"/>
              </w:rPr>
              <w:t>Materials Research Meeting 2025 (MRM2025)</w:t>
            </w:r>
            <w:r>
              <w:rPr>
                <w:rFonts w:ascii="ＭＳ Ｐ明朝" w:eastAsia="ＭＳ Ｐ明朝" w:hAnsi="ＭＳ Ｐ明朝" w:hint="eastAsia"/>
                <w:spacing w:val="0"/>
              </w:rPr>
              <w:t xml:space="preserve">, </w:t>
            </w:r>
            <w:r>
              <w:rPr>
                <w:rFonts w:ascii="ＭＳ Ｐ明朝" w:eastAsia="ＭＳ Ｐ明朝" w:hAnsi="ＭＳ Ｐ明朝" w:hint="eastAsia"/>
                <w:spacing w:val="0"/>
              </w:rPr>
              <w:t>Yokohama</w:t>
            </w:r>
            <w:r>
              <w:rPr>
                <w:rFonts w:ascii="ＭＳ Ｐ明朝" w:eastAsia="ＭＳ Ｐ明朝" w:hAnsi="ＭＳ Ｐ明朝" w:hint="eastAsia"/>
                <w:spacing w:val="0"/>
              </w:rPr>
              <w:t xml:space="preserve">, </w:t>
            </w:r>
            <w:r>
              <w:rPr>
                <w:rFonts w:ascii="ＭＳ Ｐ明朝" w:eastAsia="ＭＳ Ｐ明朝" w:hAnsi="ＭＳ Ｐ明朝" w:hint="eastAsia"/>
                <w:spacing w:val="0"/>
              </w:rPr>
              <w:t>Japan</w:t>
            </w:r>
            <w:r>
              <w:rPr>
                <w:rFonts w:ascii="ＭＳ Ｐ明朝" w:eastAsia="ＭＳ Ｐ明朝" w:hAnsi="ＭＳ Ｐ明朝" w:hint="eastAsia"/>
                <w:spacing w:val="0"/>
              </w:rPr>
              <w:t xml:space="preserve"> 2025.1</w:t>
            </w:r>
            <w:r>
              <w:rPr>
                <w:rFonts w:ascii="ＭＳ Ｐ明朝" w:eastAsia="ＭＳ Ｐ明朝" w:hAnsi="ＭＳ Ｐ明朝" w:hint="eastAsia"/>
                <w:spacing w:val="0"/>
              </w:rPr>
              <w:t>2</w:t>
            </w:r>
            <w:r>
              <w:rPr>
                <w:rFonts w:ascii="ＭＳ Ｐ明朝" w:eastAsia="ＭＳ Ｐ明朝" w:hAnsi="ＭＳ Ｐ明朝" w:hint="eastAsia"/>
                <w:spacing w:val="0"/>
              </w:rPr>
              <w:t>.</w:t>
            </w:r>
          </w:p>
          <w:p w14:paraId="57DCB1CF" w14:textId="77777777" w:rsidR="009700EB" w:rsidRDefault="009700EB" w:rsidP="005927ED">
            <w:pPr>
              <w:pStyle w:val="a3"/>
              <w:spacing w:line="288" w:lineRule="atLeast"/>
              <w:rPr>
                <w:rFonts w:ascii="ＭＳ Ｐ明朝" w:eastAsia="ＭＳ Ｐ明朝" w:hAnsi="ＭＳ Ｐ明朝" w:hint="eastAsia"/>
                <w:spacing w:val="0"/>
              </w:rPr>
            </w:pPr>
          </w:p>
          <w:p w14:paraId="6C53D35F" w14:textId="77777777" w:rsidR="003B5702" w:rsidRDefault="005927ED" w:rsidP="005927ED">
            <w:pPr>
              <w:pStyle w:val="a3"/>
              <w:spacing w:line="288" w:lineRule="atLeast"/>
              <w:rPr>
                <w:rFonts w:ascii="ＭＳ Ｐ明朝" w:eastAsia="ＭＳ Ｐ明朝" w:hAnsi="ＭＳ Ｐ明朝"/>
                <w:spacing w:val="0"/>
                <w:szCs w:val="28"/>
              </w:rPr>
            </w:pPr>
            <w:r w:rsidRPr="005927ED">
              <w:rPr>
                <w:rFonts w:ascii="ＭＳ Ｐ明朝" w:eastAsia="ＭＳ Ｐ明朝" w:hAnsi="ＭＳ Ｐ明朝" w:hint="eastAsia"/>
                <w:spacing w:val="0"/>
              </w:rPr>
              <w:t xml:space="preserve">　</w:t>
            </w:r>
            <w:r w:rsidR="00596D90" w:rsidRPr="005927ED">
              <w:rPr>
                <w:rFonts w:ascii="ＭＳ Ｐ明朝" w:eastAsia="ＭＳ Ｐ明朝" w:hAnsi="ＭＳ Ｐ明朝" w:hint="eastAsia"/>
                <w:spacing w:val="0"/>
                <w:szCs w:val="28"/>
              </w:rPr>
              <w:t>●獲得外部資金</w:t>
            </w:r>
          </w:p>
          <w:p w14:paraId="1F8603AD" w14:textId="77777777" w:rsidR="003B5702" w:rsidRDefault="003B5702" w:rsidP="003B5702">
            <w:pPr>
              <w:pStyle w:val="a3"/>
              <w:spacing w:line="288" w:lineRule="atLeast"/>
              <w:rPr>
                <w:rFonts w:ascii="ＭＳ Ｐ明朝" w:eastAsia="ＭＳ Ｐ明朝" w:hAnsi="ＭＳ Ｐ明朝"/>
                <w:spacing w:val="0"/>
                <w:szCs w:val="28"/>
              </w:rPr>
            </w:pPr>
            <w:r>
              <w:rPr>
                <w:rFonts w:ascii="ＭＳ Ｐ明朝" w:eastAsia="ＭＳ Ｐ明朝" w:hAnsi="ＭＳ Ｐ明朝" w:hint="eastAsia"/>
                <w:spacing w:val="0"/>
                <w:szCs w:val="28"/>
              </w:rPr>
              <w:t xml:space="preserve">科学研究費 基盤(B), </w:t>
            </w:r>
            <w:r w:rsidRPr="00B55AC1">
              <w:rPr>
                <w:rFonts w:ascii="ＭＳ Ｐ明朝" w:eastAsia="ＭＳ Ｐ明朝" w:hAnsi="ＭＳ Ｐ明朝" w:hint="eastAsia"/>
                <w:spacing w:val="0"/>
                <w:szCs w:val="28"/>
              </w:rPr>
              <w:t>新規表面処理とレーザプロセスの融合による次世代超高耐食・機能性ステンレス鋼の開発</w:t>
            </w:r>
            <w:r>
              <w:rPr>
                <w:rFonts w:ascii="ＭＳ Ｐ明朝" w:eastAsia="ＭＳ Ｐ明朝" w:hAnsi="ＭＳ Ｐ明朝" w:hint="eastAsia"/>
                <w:spacing w:val="0"/>
                <w:szCs w:val="28"/>
              </w:rPr>
              <w:t>. 2024-2028年度、研究代表者, 直接経費総額14,1000千円.</w:t>
            </w:r>
          </w:p>
          <w:p w14:paraId="2B1D7F3D" w14:textId="2264B340" w:rsidR="00596D90" w:rsidRPr="003B5702" w:rsidRDefault="00596D90" w:rsidP="005927ED">
            <w:pPr>
              <w:pStyle w:val="a3"/>
              <w:spacing w:line="288" w:lineRule="atLeast"/>
              <w:rPr>
                <w:rFonts w:ascii="ＭＳ Ｐ明朝" w:eastAsia="ＭＳ Ｐ明朝" w:hAnsi="ＭＳ Ｐ明朝"/>
              </w:rPr>
            </w:pP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147E" w14:textId="77777777" w:rsidR="002A0A39" w:rsidRDefault="002A0A39">
      <w:r>
        <w:separator/>
      </w:r>
    </w:p>
  </w:endnote>
  <w:endnote w:type="continuationSeparator" w:id="0">
    <w:p w14:paraId="3A8853D2" w14:textId="77777777" w:rsidR="002A0A39" w:rsidRDefault="002A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8DFB" w14:textId="77777777" w:rsidR="002A0A39" w:rsidRDefault="002A0A39">
      <w:r>
        <w:separator/>
      </w:r>
    </w:p>
  </w:footnote>
  <w:footnote w:type="continuationSeparator" w:id="0">
    <w:p w14:paraId="70922C81" w14:textId="77777777" w:rsidR="002A0A39" w:rsidRDefault="002A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63E2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0A39"/>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B5702"/>
    <w:rsid w:val="003C2534"/>
    <w:rsid w:val="003C3134"/>
    <w:rsid w:val="003D0596"/>
    <w:rsid w:val="003E4667"/>
    <w:rsid w:val="003F58CB"/>
    <w:rsid w:val="003F5E5B"/>
    <w:rsid w:val="0040069F"/>
    <w:rsid w:val="004024A8"/>
    <w:rsid w:val="0040631D"/>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34A6"/>
    <w:rsid w:val="00596D90"/>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14A2E"/>
    <w:rsid w:val="00726929"/>
    <w:rsid w:val="0074560D"/>
    <w:rsid w:val="00747802"/>
    <w:rsid w:val="007639CD"/>
    <w:rsid w:val="007725D9"/>
    <w:rsid w:val="00794542"/>
    <w:rsid w:val="007A2C02"/>
    <w:rsid w:val="007A6950"/>
    <w:rsid w:val="007A7264"/>
    <w:rsid w:val="007B652D"/>
    <w:rsid w:val="007C4342"/>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700EB"/>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3E52"/>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855CC"/>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TSUTSUMI Yusuke</cp:lastModifiedBy>
  <cp:revision>6</cp:revision>
  <cp:lastPrinted>2017-05-26T07:42:00Z</cp:lastPrinted>
  <dcterms:created xsi:type="dcterms:W3CDTF">2026-05-13T09:26:00Z</dcterms:created>
  <dcterms:modified xsi:type="dcterms:W3CDTF">2026-05-13T10:07:00Z</dcterms:modified>
</cp:coreProperties>
</file>