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1224CAD6"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A50A4E">
        <w:rPr>
          <w:rFonts w:hint="eastAsia"/>
          <w:spacing w:val="0"/>
          <w:sz w:val="21"/>
          <w:szCs w:val="21"/>
        </w:rPr>
        <w:t>5</w:t>
      </w:r>
      <w:r w:rsidR="00281E94" w:rsidRPr="008D5347">
        <w:rPr>
          <w:spacing w:val="0"/>
          <w:sz w:val="21"/>
          <w:szCs w:val="21"/>
        </w:rPr>
        <w:t>月</w:t>
      </w:r>
      <w:r w:rsidR="00A50A4E">
        <w:rPr>
          <w:rFonts w:hint="eastAsia"/>
          <w:spacing w:val="0"/>
          <w:sz w:val="21"/>
          <w:szCs w:val="21"/>
        </w:rPr>
        <w:t>1</w:t>
      </w:r>
      <w:r w:rsidR="00A50A4E">
        <w:rPr>
          <w:spacing w:val="0"/>
          <w:sz w:val="21"/>
          <w:szCs w:val="21"/>
        </w:rPr>
        <w:t>7</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0555AD74" w:rsidR="005927ED" w:rsidRPr="00B34CE2" w:rsidRDefault="00AB4FFD" w:rsidP="00E232A0">
            <w:pPr>
              <w:rPr>
                <w:rFonts w:ascii="ＭＳ Ｐ明朝" w:eastAsia="ＭＳ Ｐ明朝" w:hAnsi="ＭＳ Ｐ明朝"/>
                <w:sz w:val="22"/>
                <w:szCs w:val="22"/>
              </w:rPr>
            </w:pPr>
            <w:r>
              <w:rPr>
                <w:rFonts w:ascii="ＭＳ Ｐ明朝" w:eastAsia="ＭＳ Ｐ明朝" w:hAnsi="ＭＳ Ｐ明朝" w:hint="eastAsia"/>
                <w:sz w:val="22"/>
                <w:szCs w:val="22"/>
              </w:rPr>
              <w:t>大阪大学</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4D7C1B29" w:rsidR="00AB4FFD" w:rsidRPr="00B34CE2" w:rsidRDefault="00AB4FFD" w:rsidP="00E232A0">
            <w:pPr>
              <w:rPr>
                <w:rFonts w:ascii="ＭＳ Ｐ明朝" w:eastAsia="ＭＳ Ｐ明朝" w:hAnsi="ＭＳ Ｐ明朝"/>
                <w:sz w:val="22"/>
                <w:szCs w:val="22"/>
              </w:rPr>
            </w:pPr>
            <w:r>
              <w:rPr>
                <w:rFonts w:ascii="ＭＳ Ｐ明朝" w:eastAsia="ＭＳ Ｐ明朝" w:hAnsi="ＭＳ Ｐ明朝" w:hint="eastAsia"/>
                <w:sz w:val="22"/>
                <w:szCs w:val="22"/>
              </w:rPr>
              <w:t>助教</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0EA22B1F" w:rsidR="005927ED" w:rsidRPr="00B34CE2" w:rsidRDefault="00AB4FFD" w:rsidP="00E232A0">
            <w:pPr>
              <w:rPr>
                <w:rFonts w:ascii="ＭＳ Ｐ明朝" w:eastAsia="ＭＳ Ｐ明朝" w:hAnsi="ＭＳ Ｐ明朝"/>
                <w:sz w:val="22"/>
                <w:szCs w:val="22"/>
              </w:rPr>
            </w:pPr>
            <w:r>
              <w:rPr>
                <w:rFonts w:ascii="ＭＳ Ｐ明朝" w:eastAsia="ＭＳ Ｐ明朝" w:hAnsi="ＭＳ Ｐ明朝" w:hint="eastAsia"/>
                <w:sz w:val="22"/>
                <w:szCs w:val="22"/>
              </w:rPr>
              <w:t>中本将嗣</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7FA63C40" w:rsidR="005927ED" w:rsidRPr="00B34CE2" w:rsidRDefault="00AB4FFD" w:rsidP="00E232A0">
            <w:pPr>
              <w:rPr>
                <w:rFonts w:ascii="ＭＳ Ｐ明朝" w:eastAsia="ＭＳ Ｐ明朝" w:hAnsi="ＭＳ Ｐ明朝"/>
                <w:sz w:val="22"/>
                <w:szCs w:val="22"/>
              </w:rPr>
            </w:pPr>
            <w:r>
              <w:rPr>
                <w:rFonts w:ascii="ＭＳ Ｐ明朝" w:eastAsia="ＭＳ Ｐ明朝" w:hAnsi="ＭＳ Ｐ明朝" w:hint="eastAsia"/>
                <w:sz w:val="22"/>
                <w:szCs w:val="22"/>
              </w:rPr>
              <w:t>富山大学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16551553" w:rsidR="005927ED" w:rsidRPr="00B34CE2" w:rsidRDefault="00AB4FFD"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32895350" w:rsidR="005927ED" w:rsidRPr="00B34CE2" w:rsidRDefault="00AB4FFD" w:rsidP="00E232A0">
            <w:pPr>
              <w:rPr>
                <w:rFonts w:ascii="ＭＳ Ｐ明朝" w:eastAsia="ＭＳ Ｐ明朝" w:hAnsi="ＭＳ Ｐ明朝"/>
                <w:sz w:val="22"/>
                <w:szCs w:val="22"/>
              </w:rPr>
            </w:pPr>
            <w:r>
              <w:rPr>
                <w:rFonts w:ascii="ＭＳ Ｐ明朝" w:eastAsia="ＭＳ Ｐ明朝" w:hAnsi="ＭＳ Ｐ明朝" w:hint="eastAsia"/>
                <w:sz w:val="22"/>
                <w:szCs w:val="22"/>
              </w:rPr>
              <w:t>小野英樹</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13D02853" w:rsidR="00596D90" w:rsidRPr="00B34CE2" w:rsidRDefault="00AB4FFD" w:rsidP="00A16AEA">
            <w:pPr>
              <w:rPr>
                <w:rFonts w:ascii="ＭＳ Ｐ明朝" w:eastAsia="ＭＳ Ｐ明朝" w:hAnsi="ＭＳ Ｐ明朝"/>
                <w:sz w:val="22"/>
                <w:szCs w:val="22"/>
              </w:rPr>
            </w:pPr>
            <w:r w:rsidRPr="00BD20F3">
              <w:rPr>
                <w:rFonts w:ascii="ＭＳ Ｐ明朝" w:eastAsia="ＭＳ Ｐ明朝" w:hAnsi="ＭＳ Ｐ明朝" w:hint="eastAsia"/>
                <w:sz w:val="22"/>
              </w:rPr>
              <w:t>親和性を利用した凝固偏析よるA</w:t>
            </w:r>
            <w:r w:rsidRPr="00BD20F3">
              <w:rPr>
                <w:rFonts w:ascii="ＭＳ Ｐ明朝" w:eastAsia="ＭＳ Ｐ明朝" w:hAnsi="ＭＳ Ｐ明朝"/>
                <w:sz w:val="22"/>
              </w:rPr>
              <w:t>l</w:t>
            </w:r>
            <w:r w:rsidRPr="00BD20F3">
              <w:rPr>
                <w:rFonts w:ascii="ＭＳ Ｐ明朝" w:eastAsia="ＭＳ Ｐ明朝" w:hAnsi="ＭＳ Ｐ明朝" w:hint="eastAsia"/>
                <w:sz w:val="22"/>
              </w:rPr>
              <w:t>の高純度化</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7EC3B168" w:rsidR="00596D90" w:rsidRPr="00B34CE2" w:rsidRDefault="00AB4FFD"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0BABB301" w:rsidR="00A16AEA" w:rsidRPr="00B34CE2" w:rsidRDefault="00AB4FFD" w:rsidP="00E232A0">
            <w:pPr>
              <w:ind w:right="68"/>
              <w:rPr>
                <w:rFonts w:ascii="ＭＳ Ｐ明朝" w:eastAsia="ＭＳ Ｐ明朝" w:hAnsi="ＭＳ Ｐ明朝"/>
                <w:sz w:val="22"/>
                <w:szCs w:val="22"/>
              </w:rPr>
            </w:pPr>
            <w:r w:rsidRPr="00BD20F3">
              <w:rPr>
                <w:rFonts w:ascii="ＭＳ Ｐ明朝" w:eastAsia="ＭＳ Ｐ明朝" w:hAnsi="ＭＳ Ｐ明朝" w:hint="eastAsia"/>
                <w:lang w:eastAsia="zh-TW"/>
              </w:rPr>
              <w:t>固体発光分光分析装置（OES）</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576C456E"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lang w:eastAsia="zh-TW"/>
              </w:rPr>
            </w:pPr>
            <w:r w:rsidRPr="00B34CE2">
              <w:rPr>
                <w:rFonts w:ascii="ＭＳ Ｐ明朝" w:eastAsia="ＭＳ Ｐ明朝" w:hAnsi="ＭＳ Ｐ明朝" w:hint="eastAsia"/>
                <w:sz w:val="22"/>
                <w:szCs w:val="22"/>
                <w:lang w:eastAsia="zh-TW"/>
              </w:rPr>
              <w:t xml:space="preserve">旅費　　　　（　　　　　　</w:t>
            </w:r>
            <w:r w:rsidR="0091134E">
              <w:rPr>
                <w:rFonts w:ascii="ＭＳ Ｐ明朝" w:eastAsia="ＭＳ Ｐ明朝" w:hAnsi="ＭＳ Ｐ明朝" w:hint="eastAsia"/>
                <w:sz w:val="22"/>
                <w:szCs w:val="22"/>
                <w:lang w:eastAsia="zh-TW"/>
              </w:rPr>
              <w:t>3</w:t>
            </w:r>
            <w:r w:rsidR="0091134E">
              <w:rPr>
                <w:rFonts w:ascii="ＭＳ Ｐ明朝" w:eastAsia="ＭＳ Ｐ明朝" w:hAnsi="ＭＳ Ｐ明朝"/>
                <w:sz w:val="22"/>
                <w:szCs w:val="22"/>
                <w:lang w:eastAsia="zh-TW"/>
              </w:rPr>
              <w:t>3,</w:t>
            </w:r>
            <w:r w:rsidR="0091134E">
              <w:rPr>
                <w:rFonts w:ascii="ＭＳ Ｐ明朝" w:eastAsia="ＭＳ Ｐ明朝" w:hAnsi="ＭＳ Ｐ明朝" w:hint="eastAsia"/>
                <w:sz w:val="22"/>
                <w:szCs w:val="22"/>
                <w:lang w:eastAsia="zh-TW"/>
              </w:rPr>
              <w:t>180円</w:t>
            </w:r>
            <w:r w:rsidRPr="00B34CE2">
              <w:rPr>
                <w:rFonts w:ascii="ＭＳ Ｐ明朝" w:eastAsia="ＭＳ Ｐ明朝" w:hAnsi="ＭＳ Ｐ明朝" w:hint="eastAsia"/>
                <w:sz w:val="22"/>
                <w:szCs w:val="22"/>
                <w:lang w:eastAsia="zh-TW"/>
              </w:rPr>
              <w:t>）</w:t>
            </w:r>
          </w:p>
        </w:tc>
        <w:tc>
          <w:tcPr>
            <w:tcW w:w="3791" w:type="dxa"/>
            <w:gridSpan w:val="2"/>
            <w:tcBorders>
              <w:left w:val="dashSmallGap" w:sz="4" w:space="0" w:color="auto"/>
            </w:tcBorders>
            <w:vAlign w:val="center"/>
          </w:tcPr>
          <w:p w14:paraId="69692AE2" w14:textId="4FCBE024"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91134E">
              <w:rPr>
                <w:rFonts w:ascii="ＭＳ Ｐ明朝" w:eastAsia="ＭＳ Ｐ明朝" w:hAnsi="ＭＳ Ｐ明朝" w:hint="eastAsia"/>
                <w:sz w:val="22"/>
                <w:szCs w:val="22"/>
              </w:rPr>
              <w:t>1</w:t>
            </w:r>
            <w:r w:rsidR="0091134E">
              <w:rPr>
                <w:rFonts w:ascii="ＭＳ Ｐ明朝" w:eastAsia="ＭＳ Ｐ明朝" w:hAnsi="ＭＳ Ｐ明朝"/>
                <w:sz w:val="22"/>
                <w:szCs w:val="22"/>
              </w:rPr>
              <w:t>66,82</w:t>
            </w:r>
            <w:r w:rsidR="0091134E">
              <w:rPr>
                <w:rFonts w:ascii="ＭＳ Ｐ明朝" w:eastAsia="ＭＳ Ｐ明朝" w:hAnsi="ＭＳ Ｐ明朝" w:hint="eastAsia"/>
                <w:sz w:val="22"/>
                <w:szCs w:val="22"/>
              </w:rPr>
              <w:t>0</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554E613C" w14:textId="29B34AA2" w:rsidR="00596D90" w:rsidRPr="005927ED" w:rsidRDefault="00AB4FFD" w:rsidP="00591242">
            <w:pPr>
              <w:pStyle w:val="a3"/>
              <w:spacing w:line="288" w:lineRule="atLeast"/>
              <w:ind w:firstLineChars="100" w:firstLine="220"/>
              <w:rPr>
                <w:rFonts w:ascii="ＭＳ Ｐ明朝" w:eastAsia="ＭＳ Ｐ明朝" w:hAnsi="ＭＳ Ｐ明朝"/>
                <w:spacing w:val="0"/>
              </w:rPr>
            </w:pPr>
            <w:r w:rsidRPr="00AB4FFD">
              <w:rPr>
                <w:rFonts w:ascii="ＭＳ Ｐ明朝" w:eastAsia="ＭＳ Ｐ明朝" w:hAnsi="ＭＳ Ｐ明朝" w:hint="eastAsia"/>
                <w:spacing w:val="0"/>
              </w:rPr>
              <w:t>本研究では、Alの高度リサイクル技術の開発を目指して、不純物元素（X）を含むAl-X系合金に対して第3元素（Y）を加えたAl-X-Y系において親和性を利用した凝固偏析によるAlの高純度化を目指す。</w:t>
            </w:r>
            <w:r>
              <w:rPr>
                <w:rFonts w:ascii="ＭＳ Ｐ明朝" w:eastAsia="ＭＳ Ｐ明朝" w:hAnsi="ＭＳ Ｐ明朝" w:hint="eastAsia"/>
                <w:spacing w:val="0"/>
              </w:rPr>
              <w:t>不純物Cuをターゲットとして、A</w:t>
            </w:r>
            <w:r>
              <w:rPr>
                <w:rFonts w:ascii="ＭＳ Ｐ明朝" w:eastAsia="ＭＳ Ｐ明朝" w:hAnsi="ＭＳ Ｐ明朝"/>
                <w:spacing w:val="0"/>
              </w:rPr>
              <w:t>l-Y</w:t>
            </w:r>
            <w:r>
              <w:rPr>
                <w:rFonts w:ascii="ＭＳ Ｐ明朝" w:eastAsia="ＭＳ Ｐ明朝" w:hAnsi="ＭＳ Ｐ明朝" w:hint="eastAsia"/>
                <w:spacing w:val="0"/>
              </w:rPr>
              <w:t>系、C</w:t>
            </w:r>
            <w:r>
              <w:rPr>
                <w:rFonts w:ascii="ＭＳ Ｐ明朝" w:eastAsia="ＭＳ Ｐ明朝" w:hAnsi="ＭＳ Ｐ明朝"/>
                <w:spacing w:val="0"/>
              </w:rPr>
              <w:t>u-Y</w:t>
            </w:r>
            <w:r>
              <w:rPr>
                <w:rFonts w:ascii="ＭＳ Ｐ明朝" w:eastAsia="ＭＳ Ｐ明朝" w:hAnsi="ＭＳ Ｐ明朝" w:hint="eastAsia"/>
                <w:spacing w:val="0"/>
              </w:rPr>
              <w:t>系状態図の状態図の形状からA</w:t>
            </w:r>
            <w:r>
              <w:rPr>
                <w:rFonts w:ascii="ＭＳ Ｐ明朝" w:eastAsia="ＭＳ Ｐ明朝" w:hAnsi="ＭＳ Ｐ明朝"/>
                <w:spacing w:val="0"/>
              </w:rPr>
              <w:t>l-Y</w:t>
            </w:r>
            <w:r>
              <w:rPr>
                <w:rFonts w:ascii="ＭＳ Ｐ明朝" w:eastAsia="ＭＳ Ｐ明朝" w:hAnsi="ＭＳ Ｐ明朝" w:hint="eastAsia"/>
                <w:spacing w:val="0"/>
              </w:rPr>
              <w:t>間、C</w:t>
            </w:r>
            <w:r>
              <w:rPr>
                <w:rFonts w:ascii="ＭＳ Ｐ明朝" w:eastAsia="ＭＳ Ｐ明朝" w:hAnsi="ＭＳ Ｐ明朝"/>
                <w:spacing w:val="0"/>
              </w:rPr>
              <w:t>u-Y</w:t>
            </w:r>
            <w:r>
              <w:rPr>
                <w:rFonts w:ascii="ＭＳ Ｐ明朝" w:eastAsia="ＭＳ Ｐ明朝" w:hAnsi="ＭＳ Ｐ明朝" w:hint="eastAsia"/>
                <w:spacing w:val="0"/>
              </w:rPr>
              <w:t>間の親和性を評価し、</w:t>
            </w:r>
            <w:r>
              <w:rPr>
                <w:rFonts w:ascii="ＭＳ Ｐ明朝" w:eastAsia="ＭＳ Ｐ明朝" w:hAnsi="ＭＳ Ｐ明朝"/>
                <w:spacing w:val="0"/>
              </w:rPr>
              <w:t>Cu</w:t>
            </w:r>
            <w:r>
              <w:rPr>
                <w:rFonts w:ascii="ＭＳ Ｐ明朝" w:eastAsia="ＭＳ Ｐ明朝" w:hAnsi="ＭＳ Ｐ明朝" w:hint="eastAsia"/>
                <w:spacing w:val="0"/>
              </w:rPr>
              <w:t>の凝固偏析を促進する元素Yを抽出した。抽出した元素Yを加えたA</w:t>
            </w:r>
            <w:r>
              <w:rPr>
                <w:rFonts w:ascii="ＭＳ Ｐ明朝" w:eastAsia="ＭＳ Ｐ明朝" w:hAnsi="ＭＳ Ｐ明朝"/>
                <w:spacing w:val="0"/>
              </w:rPr>
              <w:t>l-Cu-Y</w:t>
            </w:r>
            <w:r>
              <w:rPr>
                <w:rFonts w:ascii="ＭＳ Ｐ明朝" w:eastAsia="ＭＳ Ｐ明朝" w:hAnsi="ＭＳ Ｐ明朝" w:hint="eastAsia"/>
                <w:spacing w:val="0"/>
              </w:rPr>
              <w:t>系合金を用いて、</w:t>
            </w:r>
            <w:r w:rsidRPr="00AB4FFD">
              <w:rPr>
                <w:rFonts w:ascii="ＭＳ Ｐ明朝" w:eastAsia="ＭＳ Ｐ明朝" w:hAnsi="ＭＳ Ｐ明朝" w:hint="eastAsia"/>
                <w:spacing w:val="0"/>
              </w:rPr>
              <w:t>温度勾配下での冷却過程における一方向凝固</w:t>
            </w:r>
            <w:r>
              <w:rPr>
                <w:rFonts w:ascii="ＭＳ Ｐ明朝" w:eastAsia="ＭＳ Ｐ明朝" w:hAnsi="ＭＳ Ｐ明朝" w:hint="eastAsia"/>
                <w:spacing w:val="0"/>
              </w:rPr>
              <w:t>を実施した。その結果、凝固後の元素分析に基づく偏析係数による</w:t>
            </w:r>
            <w:r w:rsidR="00591242">
              <w:rPr>
                <w:rFonts w:ascii="ＭＳ Ｐ明朝" w:eastAsia="ＭＳ Ｐ明朝" w:hAnsi="ＭＳ Ｐ明朝" w:hint="eastAsia"/>
                <w:spacing w:val="0"/>
              </w:rPr>
              <w:t>評価において</w:t>
            </w:r>
            <w:r>
              <w:rPr>
                <w:rFonts w:ascii="ＭＳ Ｐ明朝" w:eastAsia="ＭＳ Ｐ明朝" w:hAnsi="ＭＳ Ｐ明朝" w:hint="eastAsia"/>
                <w:spacing w:val="0"/>
              </w:rPr>
              <w:t>は、見出した第三元素</w:t>
            </w:r>
            <w:r w:rsidR="00591242">
              <w:rPr>
                <w:rFonts w:ascii="ＭＳ Ｐ明朝" w:eastAsia="ＭＳ Ｐ明朝" w:hAnsi="ＭＳ Ｐ明朝" w:hint="eastAsia"/>
                <w:spacing w:val="0"/>
              </w:rPr>
              <w:t>Y</w:t>
            </w:r>
            <w:r>
              <w:rPr>
                <w:rFonts w:ascii="ＭＳ Ｐ明朝" w:eastAsia="ＭＳ Ｐ明朝" w:hAnsi="ＭＳ Ｐ明朝" w:hint="eastAsia"/>
                <w:spacing w:val="0"/>
              </w:rPr>
              <w:t>の</w:t>
            </w:r>
            <w:r w:rsidR="00591242">
              <w:rPr>
                <w:rFonts w:ascii="ＭＳ Ｐ明朝" w:eastAsia="ＭＳ Ｐ明朝" w:hAnsi="ＭＳ Ｐ明朝" w:hint="eastAsia"/>
                <w:spacing w:val="0"/>
              </w:rPr>
              <w:t>有無による凝固偏析の効果は見出すことができなかった。一方で、この第三元素Yの有無による効果がなかった原因が、凝固後の組織の観察から凝固過程において固相の間に液相が残存することによるものであることが分かった。</w:t>
            </w:r>
          </w:p>
          <w:p w14:paraId="3AF52A84" w14:textId="77777777" w:rsidR="00596D90" w:rsidRPr="00591242" w:rsidRDefault="00596D90" w:rsidP="00A16AEA">
            <w:pPr>
              <w:pStyle w:val="a3"/>
              <w:spacing w:line="288" w:lineRule="atLeast"/>
              <w:rPr>
                <w:rFonts w:ascii="ＭＳ Ｐ明朝" w:eastAsia="ＭＳ Ｐ明朝" w:hAnsi="ＭＳ Ｐ明朝"/>
                <w:spacing w:val="0"/>
              </w:rPr>
            </w:pP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6D6BDFED" w14:textId="126A8FF0" w:rsidR="00596D90" w:rsidRPr="005927ED" w:rsidRDefault="00591242" w:rsidP="00591242">
            <w:pPr>
              <w:pStyle w:val="a3"/>
              <w:spacing w:line="288" w:lineRule="atLeast"/>
              <w:ind w:firstLineChars="100" w:firstLine="220"/>
              <w:rPr>
                <w:rFonts w:ascii="ＭＳ Ｐ明朝" w:eastAsia="ＭＳ Ｐ明朝" w:hAnsi="ＭＳ Ｐ明朝"/>
                <w:spacing w:val="0"/>
              </w:rPr>
            </w:pPr>
            <w:r>
              <w:rPr>
                <w:rFonts w:ascii="ＭＳ Ｐ明朝" w:eastAsia="ＭＳ Ｐ明朝" w:hAnsi="ＭＳ Ｐ明朝" w:hint="eastAsia"/>
                <w:spacing w:val="0"/>
              </w:rPr>
              <w:t>状態図において見出した第３元素Yが原理的にC</w:t>
            </w:r>
            <w:r>
              <w:rPr>
                <w:rFonts w:ascii="ＭＳ Ｐ明朝" w:eastAsia="ＭＳ Ｐ明朝" w:hAnsi="ＭＳ Ｐ明朝"/>
                <w:spacing w:val="0"/>
              </w:rPr>
              <w:t>u</w:t>
            </w:r>
            <w:r>
              <w:rPr>
                <w:rFonts w:ascii="ＭＳ Ｐ明朝" w:eastAsia="ＭＳ Ｐ明朝" w:hAnsi="ＭＳ Ｐ明朝" w:hint="eastAsia"/>
                <w:spacing w:val="0"/>
              </w:rPr>
              <w:t>の</w:t>
            </w:r>
            <w:r>
              <w:rPr>
                <w:rFonts w:ascii="ＭＳ Ｐ明朝" w:eastAsia="ＭＳ Ｐ明朝" w:hAnsi="ＭＳ Ｐ明朝" w:hint="eastAsia"/>
              </w:rPr>
              <w:t>固相/液相間の分配に影響するかを明らかにするために、A</w:t>
            </w:r>
            <w:r>
              <w:rPr>
                <w:rFonts w:ascii="ＭＳ Ｐ明朝" w:eastAsia="ＭＳ Ｐ明朝" w:hAnsi="ＭＳ Ｐ明朝"/>
              </w:rPr>
              <w:t>l-Cu-Y</w:t>
            </w:r>
            <w:r>
              <w:rPr>
                <w:rFonts w:ascii="ＭＳ Ｐ明朝" w:eastAsia="ＭＳ Ｐ明朝" w:hAnsi="ＭＳ Ｐ明朝" w:hint="eastAsia"/>
              </w:rPr>
              <w:t>系合金を用いた熱力学平衡実験を実施し、不純物元素C</w:t>
            </w:r>
            <w:r>
              <w:rPr>
                <w:rFonts w:ascii="ＭＳ Ｐ明朝" w:eastAsia="ＭＳ Ｐ明朝" w:hAnsi="ＭＳ Ｐ明朝"/>
              </w:rPr>
              <w:t>u</w:t>
            </w:r>
            <w:r>
              <w:rPr>
                <w:rFonts w:ascii="ＭＳ Ｐ明朝" w:eastAsia="ＭＳ Ｐ明朝" w:hAnsi="ＭＳ Ｐ明朝" w:hint="eastAsia"/>
              </w:rPr>
              <w:t>の固相/液相間の分配を明確にする。</w:t>
            </w:r>
            <w:r w:rsidRPr="00591242">
              <w:rPr>
                <w:rFonts w:ascii="ＭＳ Ｐ明朝" w:eastAsia="ＭＳ Ｐ明朝" w:hAnsi="ＭＳ Ｐ明朝" w:hint="eastAsia"/>
              </w:rPr>
              <w:t>加えて、引き続きCu以外の不純物元素についても親和性の観点からAl-X-Y系合金（X:不純物元素、Y:第3元素）において、Al合金中の不純物元素の活量係数や固液間の分配係数などへの第3元素の影響を予測する。予測結果に基づき、最適な凝固偏析条件（第3元素（Y））を抽出する。</w:t>
            </w:r>
          </w:p>
          <w:p w14:paraId="1B0D6485" w14:textId="77777777" w:rsidR="00596D90" w:rsidRPr="005927ED" w:rsidRDefault="00596D90" w:rsidP="00A16AEA">
            <w:pPr>
              <w:pStyle w:val="a3"/>
              <w:spacing w:line="288" w:lineRule="atLeast"/>
              <w:rPr>
                <w:rFonts w:ascii="ＭＳ Ｐ明朝" w:eastAsia="ＭＳ Ｐ明朝" w:hAnsi="ＭＳ Ｐ明朝"/>
                <w:spacing w:val="0"/>
              </w:rPr>
            </w:pP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177E38A6" w:rsidR="00591242" w:rsidRPr="005927ED" w:rsidRDefault="00591242" w:rsidP="00591242">
            <w:pPr>
              <w:pStyle w:val="a3"/>
              <w:spacing w:line="288" w:lineRule="atLeast"/>
              <w:ind w:firstLineChars="100" w:firstLine="220"/>
              <w:rPr>
                <w:rFonts w:ascii="ＭＳ Ｐ明朝" w:eastAsia="ＭＳ Ｐ明朝" w:hAnsi="ＭＳ Ｐ明朝"/>
              </w:rPr>
            </w:pPr>
            <w:r>
              <w:rPr>
                <w:rFonts w:ascii="ＭＳ Ｐ明朝" w:eastAsia="ＭＳ Ｐ明朝" w:hAnsi="ＭＳ Ｐ明朝" w:hint="eastAsia"/>
                <w:spacing w:val="0"/>
              </w:rPr>
              <w:t>特になし</w:t>
            </w:r>
          </w:p>
          <w:p w14:paraId="2B1D7F3D" w14:textId="1D20A41C" w:rsidR="00596D90" w:rsidRPr="005927ED" w:rsidRDefault="00596D90" w:rsidP="005927ED">
            <w:pPr>
              <w:pStyle w:val="a3"/>
              <w:spacing w:line="288" w:lineRule="atLeast"/>
              <w:rPr>
                <w:rFonts w:ascii="ＭＳ Ｐ明朝" w:eastAsia="ＭＳ Ｐ明朝" w:hAnsi="ＭＳ Ｐ明朝"/>
              </w:rPr>
            </w:pP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D071" w14:textId="77777777" w:rsidR="0050324B" w:rsidRDefault="0050324B">
      <w:r>
        <w:separator/>
      </w:r>
    </w:p>
  </w:endnote>
  <w:endnote w:type="continuationSeparator" w:id="0">
    <w:p w14:paraId="2F864A7D" w14:textId="77777777" w:rsidR="0050324B" w:rsidRDefault="0050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8C3F" w14:textId="77777777" w:rsidR="0050324B" w:rsidRDefault="0050324B">
      <w:r>
        <w:separator/>
      </w:r>
    </w:p>
  </w:footnote>
  <w:footnote w:type="continuationSeparator" w:id="0">
    <w:p w14:paraId="1EB5519C" w14:textId="77777777" w:rsidR="0050324B" w:rsidRDefault="0050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324B"/>
    <w:rsid w:val="005060E2"/>
    <w:rsid w:val="005062EA"/>
    <w:rsid w:val="00522D31"/>
    <w:rsid w:val="00541B78"/>
    <w:rsid w:val="00543EB3"/>
    <w:rsid w:val="00555C1D"/>
    <w:rsid w:val="00556112"/>
    <w:rsid w:val="005665CC"/>
    <w:rsid w:val="00570FF9"/>
    <w:rsid w:val="005866C8"/>
    <w:rsid w:val="00591242"/>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1071"/>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1134E"/>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A4E"/>
    <w:rsid w:val="00A50EBB"/>
    <w:rsid w:val="00A55677"/>
    <w:rsid w:val="00A56A37"/>
    <w:rsid w:val="00A604E0"/>
    <w:rsid w:val="00A61C3C"/>
    <w:rsid w:val="00A755D9"/>
    <w:rsid w:val="00A818CD"/>
    <w:rsid w:val="00A821C7"/>
    <w:rsid w:val="00A85CDB"/>
    <w:rsid w:val="00A97EBC"/>
    <w:rsid w:val="00AA1B3A"/>
    <w:rsid w:val="00AB11BE"/>
    <w:rsid w:val="00AB4FFD"/>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6552E"/>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vaio</cp:lastModifiedBy>
  <cp:revision>12</cp:revision>
  <cp:lastPrinted>2017-05-26T07:42:00Z</cp:lastPrinted>
  <dcterms:created xsi:type="dcterms:W3CDTF">2023-04-14T07:56:00Z</dcterms:created>
  <dcterms:modified xsi:type="dcterms:W3CDTF">2023-05-17T04:06:00Z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151ea71457daaf70fdc9475d3761d6166ccc88f69b62026cc2c6f3bf9b0c31cd</vt:lpwstr>
  </property>
</Properties>
</file>