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014E" w14:textId="4BB15A5B"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B85198">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09B9BBD8" w:rsidR="00084C53" w:rsidRPr="00CB169B" w:rsidRDefault="006D49C0" w:rsidP="00281E94">
      <w:pPr>
        <w:pStyle w:val="a3"/>
        <w:ind w:left="7140" w:hangingChars="3400" w:hanging="7140"/>
        <w:jc w:val="right"/>
        <w:rPr>
          <w:color w:val="000000" w:themeColor="text1"/>
          <w:spacing w:val="0"/>
          <w:sz w:val="21"/>
          <w:szCs w:val="21"/>
        </w:rPr>
      </w:pPr>
      <w:r w:rsidRPr="00CB169B">
        <w:rPr>
          <w:rFonts w:hint="eastAsia"/>
          <w:color w:val="000000" w:themeColor="text1"/>
          <w:spacing w:val="0"/>
          <w:sz w:val="21"/>
          <w:szCs w:val="21"/>
        </w:rPr>
        <w:t>202</w:t>
      </w:r>
      <w:r w:rsidR="00B85198">
        <w:rPr>
          <w:rFonts w:hint="eastAsia"/>
          <w:color w:val="000000" w:themeColor="text1"/>
          <w:spacing w:val="0"/>
          <w:sz w:val="21"/>
          <w:szCs w:val="21"/>
        </w:rPr>
        <w:t>6</w:t>
      </w:r>
      <w:r w:rsidR="00281E94" w:rsidRPr="00CB169B">
        <w:rPr>
          <w:rFonts w:hint="eastAsia"/>
          <w:color w:val="000000" w:themeColor="text1"/>
          <w:spacing w:val="0"/>
          <w:sz w:val="21"/>
          <w:szCs w:val="21"/>
        </w:rPr>
        <w:t>年</w:t>
      </w:r>
      <w:r w:rsidR="002B519C" w:rsidRPr="00CB169B">
        <w:rPr>
          <w:color w:val="000000" w:themeColor="text1"/>
          <w:spacing w:val="0"/>
          <w:sz w:val="21"/>
          <w:szCs w:val="21"/>
        </w:rPr>
        <w:t xml:space="preserve">　</w:t>
      </w:r>
      <w:r w:rsidR="002B519C" w:rsidRPr="00CB169B">
        <w:rPr>
          <w:rFonts w:hint="eastAsia"/>
          <w:color w:val="000000" w:themeColor="text1"/>
          <w:spacing w:val="0"/>
          <w:sz w:val="21"/>
          <w:szCs w:val="21"/>
        </w:rPr>
        <w:t>４</w:t>
      </w:r>
      <w:r w:rsidR="002B519C" w:rsidRPr="00CB169B">
        <w:rPr>
          <w:color w:val="000000" w:themeColor="text1"/>
          <w:spacing w:val="0"/>
          <w:sz w:val="21"/>
          <w:szCs w:val="21"/>
        </w:rPr>
        <w:t>月</w:t>
      </w:r>
      <w:r w:rsidR="0089058E">
        <w:rPr>
          <w:rFonts w:hint="eastAsia"/>
          <w:color w:val="000000" w:themeColor="text1"/>
          <w:spacing w:val="0"/>
          <w:sz w:val="21"/>
          <w:szCs w:val="21"/>
        </w:rPr>
        <w:t>１７</w:t>
      </w:r>
      <w:r w:rsidR="00281E94" w:rsidRPr="00CB169B">
        <w:rPr>
          <w:color w:val="000000" w:themeColor="text1"/>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B44C50"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B44C50" w:rsidRPr="00B34CE2" w:rsidRDefault="00B44C50" w:rsidP="00B44C50">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B44C50" w:rsidRPr="00B34CE2" w:rsidRDefault="00B44C50" w:rsidP="00B44C5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7FDD89D5" w:rsidR="00B44C50" w:rsidRPr="00B34CE2" w:rsidRDefault="00B44C50" w:rsidP="00B44C50">
            <w:pPr>
              <w:rPr>
                <w:rFonts w:ascii="ＭＳ Ｐ明朝" w:eastAsia="ＭＳ Ｐ明朝" w:hAnsi="ＭＳ Ｐ明朝"/>
                <w:sz w:val="22"/>
                <w:szCs w:val="22"/>
              </w:rPr>
            </w:pPr>
            <w:r>
              <w:rPr>
                <w:rFonts w:ascii="ＭＳ Ｐ明朝" w:eastAsia="ＭＳ Ｐ明朝" w:hAnsi="ＭＳ Ｐ明朝" w:hint="eastAsia"/>
                <w:sz w:val="22"/>
                <w:szCs w:val="22"/>
              </w:rPr>
              <w:t>大阪大学接合科学研究所</w:t>
            </w:r>
          </w:p>
        </w:tc>
      </w:tr>
      <w:tr w:rsidR="00B44C50"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B44C50" w:rsidRPr="00B34CE2" w:rsidRDefault="00B44C50" w:rsidP="00B44C50">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B44C50" w:rsidRPr="00B34CE2" w:rsidRDefault="00B44C50" w:rsidP="00B44C5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70FDB6A6" w:rsidR="00B44C50" w:rsidRPr="00B34CE2" w:rsidRDefault="00B44C50" w:rsidP="00B44C5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B44C50"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B44C50" w:rsidRPr="00B34CE2" w:rsidRDefault="00B44C50" w:rsidP="00B44C50">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B44C50" w:rsidRPr="00B34CE2" w:rsidRDefault="00B44C50" w:rsidP="00B44C5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5054EB53" w:rsidR="00B44C50" w:rsidRPr="00B34CE2" w:rsidRDefault="00B44C50" w:rsidP="00B44C50">
            <w:pPr>
              <w:rPr>
                <w:rFonts w:ascii="ＭＳ Ｐ明朝" w:eastAsia="ＭＳ Ｐ明朝" w:hAnsi="ＭＳ Ｐ明朝"/>
                <w:sz w:val="22"/>
                <w:szCs w:val="22"/>
              </w:rPr>
            </w:pPr>
            <w:r>
              <w:rPr>
                <w:rFonts w:ascii="ＭＳ Ｐ明朝" w:eastAsia="ＭＳ Ｐ明朝" w:hAnsi="ＭＳ Ｐ明朝" w:hint="eastAsia"/>
                <w:sz w:val="22"/>
                <w:szCs w:val="22"/>
              </w:rPr>
              <w:t>芹澤　久</w:t>
            </w:r>
          </w:p>
        </w:tc>
      </w:tr>
      <w:tr w:rsidR="00B44C50"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B44C50" w:rsidRPr="00B34CE2" w:rsidRDefault="00B44C50" w:rsidP="00B44C50">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B44C50" w:rsidRPr="00B34CE2" w:rsidRDefault="00B44C50" w:rsidP="00B44C50">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B44C50" w:rsidRPr="00B34CE2" w:rsidRDefault="00B44C50" w:rsidP="00B44C5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25A607D7" w:rsidR="00B44C50" w:rsidRPr="00B34CE2" w:rsidRDefault="00B44C50" w:rsidP="00B44C50">
            <w:pPr>
              <w:rPr>
                <w:rFonts w:ascii="ＭＳ Ｐ明朝" w:eastAsia="ＭＳ Ｐ明朝" w:hAnsi="ＭＳ Ｐ明朝"/>
                <w:sz w:val="22"/>
                <w:szCs w:val="22"/>
              </w:rPr>
            </w:pPr>
            <w:r>
              <w:rPr>
                <w:rFonts w:ascii="ＭＳ Ｐ明朝" w:eastAsia="ＭＳ Ｐ明朝" w:hAnsi="ＭＳ Ｐ明朝" w:hint="eastAsia"/>
                <w:sz w:val="22"/>
                <w:szCs w:val="22"/>
              </w:rPr>
              <w:t>富山大学先進アルミニウム国際研究センター</w:t>
            </w:r>
          </w:p>
        </w:tc>
      </w:tr>
      <w:tr w:rsidR="00B44C50"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B44C50" w:rsidRPr="00B34CE2" w:rsidRDefault="00B44C50" w:rsidP="00B44C50">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B44C50" w:rsidRPr="00B34CE2" w:rsidRDefault="00B44C50" w:rsidP="00B44C5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6D879A78" w:rsidR="00B44C50" w:rsidRPr="00B34CE2" w:rsidRDefault="00B44C50" w:rsidP="00B44C5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B44C50"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B44C50" w:rsidRPr="00B34CE2" w:rsidRDefault="00B44C50" w:rsidP="00B44C50">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B44C50" w:rsidRPr="00B34CE2" w:rsidRDefault="00B44C50" w:rsidP="00B44C5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063DE5DC" w:rsidR="00B44C50" w:rsidRPr="00B34CE2" w:rsidRDefault="00B44C50" w:rsidP="00B44C50">
            <w:pPr>
              <w:rPr>
                <w:rFonts w:ascii="ＭＳ Ｐ明朝" w:eastAsia="ＭＳ Ｐ明朝" w:hAnsi="ＭＳ Ｐ明朝"/>
                <w:sz w:val="22"/>
                <w:szCs w:val="22"/>
              </w:rPr>
            </w:pPr>
            <w:r>
              <w:rPr>
                <w:rFonts w:ascii="ＭＳ Ｐ明朝" w:eastAsia="ＭＳ Ｐ明朝" w:hAnsi="ＭＳ Ｐ明朝" w:hint="eastAsia"/>
                <w:sz w:val="22"/>
                <w:szCs w:val="22"/>
              </w:rPr>
              <w:t>柴柳敏哉</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6FB74FB" w14:textId="77777777" w:rsidR="00B44C50" w:rsidRDefault="00B44C50" w:rsidP="00B44C50">
            <w:pPr>
              <w:rPr>
                <w:rFonts w:ascii="ＭＳ Ｐ明朝" w:eastAsia="ＭＳ Ｐ明朝" w:hAnsi="ＭＳ Ｐ明朝"/>
                <w:sz w:val="22"/>
              </w:rPr>
            </w:pPr>
            <w:r w:rsidRPr="00432CFA">
              <w:rPr>
                <w:rFonts w:ascii="ＭＳ Ｐ明朝" w:eastAsia="ＭＳ Ｐ明朝" w:hAnsi="ＭＳ Ｐ明朝" w:hint="eastAsia"/>
                <w:sz w:val="22"/>
              </w:rPr>
              <w:t>アルミニウム合金と鋼板あるいはCFRTP異材継手の疲労破壊メカニズムの</w:t>
            </w:r>
          </w:p>
          <w:p w14:paraId="7BC59D19" w14:textId="27C3A956" w:rsidR="00596D90" w:rsidRPr="00B34CE2" w:rsidRDefault="00B44C50" w:rsidP="00B44C50">
            <w:pPr>
              <w:rPr>
                <w:rFonts w:ascii="ＭＳ Ｐ明朝" w:eastAsia="ＭＳ Ｐ明朝" w:hAnsi="ＭＳ Ｐ明朝"/>
                <w:sz w:val="22"/>
                <w:szCs w:val="22"/>
              </w:rPr>
            </w:pPr>
            <w:r w:rsidRPr="00432CFA">
              <w:rPr>
                <w:rFonts w:ascii="ＭＳ Ｐ明朝" w:eastAsia="ＭＳ Ｐ明朝" w:hAnsi="ＭＳ Ｐ明朝" w:hint="eastAsia"/>
                <w:sz w:val="22"/>
              </w:rPr>
              <w:t>調査</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00D13E1F" w:rsidR="00596D90" w:rsidRPr="00B34CE2" w:rsidRDefault="00B44C50"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65873F78" w:rsidR="00596D90" w:rsidRPr="00B34CE2" w:rsidRDefault="00B44C50"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1C293A69" w:rsidR="00596D90" w:rsidRPr="00B34CE2" w:rsidRDefault="00B44C50"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21ABF481" w:rsidR="00A16AEA" w:rsidRPr="00B34CE2" w:rsidRDefault="00B44C50" w:rsidP="00E232A0">
            <w:pPr>
              <w:ind w:right="68"/>
              <w:rPr>
                <w:rFonts w:ascii="ＭＳ Ｐ明朝" w:eastAsia="ＭＳ Ｐ明朝" w:hAnsi="ＭＳ Ｐ明朝"/>
                <w:sz w:val="22"/>
                <w:szCs w:val="22"/>
              </w:rPr>
            </w:pPr>
            <w:r>
              <w:rPr>
                <w:rFonts w:ascii="ＭＳ Ｐ明朝" w:eastAsia="ＭＳ Ｐ明朝" w:hAnsi="ＭＳ Ｐ明朝" w:hint="eastAsia"/>
              </w:rPr>
              <w:t>走査型電子顕微鏡</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27E8A482" w:rsidR="00174206" w:rsidRPr="00B44C50"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44C50">
              <w:rPr>
                <w:rFonts w:ascii="ＭＳ Ｐ明朝" w:eastAsia="ＭＳ Ｐ明朝" w:hAnsi="ＭＳ Ｐ明朝" w:hint="eastAsia"/>
                <w:sz w:val="22"/>
                <w:szCs w:val="22"/>
              </w:rPr>
              <w:t>旅費　　　　（</w:t>
            </w:r>
            <w:r w:rsidR="00B44C50" w:rsidRPr="00B44C50">
              <w:rPr>
                <w:rFonts w:ascii="ＭＳ Ｐ明朝" w:eastAsia="ＭＳ Ｐ明朝" w:hAnsi="ＭＳ Ｐ明朝" w:hint="eastAsia"/>
                <w:sz w:val="22"/>
                <w:szCs w:val="22"/>
              </w:rPr>
              <w:t xml:space="preserve">　　　　　1</w:t>
            </w:r>
            <w:r w:rsidR="00B44C50" w:rsidRPr="00B44C50">
              <w:rPr>
                <w:rFonts w:ascii="ＭＳ Ｐ明朝" w:eastAsia="ＭＳ Ｐ明朝" w:hAnsi="ＭＳ Ｐ明朝"/>
                <w:sz w:val="22"/>
                <w:szCs w:val="22"/>
              </w:rPr>
              <w:t>18,260</w:t>
            </w:r>
            <w:r w:rsidR="00B44C50" w:rsidRPr="00B44C50">
              <w:rPr>
                <w:rFonts w:ascii="ＭＳ Ｐ明朝" w:eastAsia="ＭＳ Ｐ明朝" w:hAnsi="ＭＳ Ｐ明朝" w:hint="eastAsia"/>
                <w:sz w:val="22"/>
                <w:szCs w:val="22"/>
              </w:rPr>
              <w:t xml:space="preserve">　　　</w:t>
            </w:r>
            <w:r w:rsidRPr="00B44C50">
              <w:rPr>
                <w:rFonts w:ascii="ＭＳ Ｐ明朝" w:eastAsia="ＭＳ Ｐ明朝" w:hAnsi="ＭＳ Ｐ明朝" w:hint="eastAsia"/>
                <w:sz w:val="22"/>
                <w:szCs w:val="22"/>
              </w:rPr>
              <w:t>円）</w:t>
            </w:r>
          </w:p>
        </w:tc>
        <w:tc>
          <w:tcPr>
            <w:tcW w:w="3791" w:type="dxa"/>
            <w:gridSpan w:val="2"/>
            <w:tcBorders>
              <w:left w:val="dashSmallGap" w:sz="4" w:space="0" w:color="auto"/>
            </w:tcBorders>
            <w:vAlign w:val="center"/>
          </w:tcPr>
          <w:p w14:paraId="69692AE2" w14:textId="60F742D5" w:rsidR="00174206" w:rsidRPr="00B44C50"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44C50">
              <w:rPr>
                <w:rFonts w:ascii="ＭＳ Ｐ明朝" w:eastAsia="ＭＳ Ｐ明朝" w:hAnsi="ＭＳ Ｐ明朝" w:hint="eastAsia"/>
                <w:sz w:val="22"/>
                <w:szCs w:val="22"/>
              </w:rPr>
              <w:t>消耗品　　　　（</w:t>
            </w:r>
            <w:r w:rsidR="00B44C50" w:rsidRPr="00B44C50">
              <w:rPr>
                <w:rFonts w:ascii="ＭＳ Ｐ明朝" w:eastAsia="ＭＳ Ｐ明朝" w:hAnsi="ＭＳ Ｐ明朝" w:hint="eastAsia"/>
                <w:sz w:val="22"/>
                <w:szCs w:val="22"/>
              </w:rPr>
              <w:t xml:space="preserve">　　　　　</w:t>
            </w:r>
            <w:r w:rsidR="000124FA">
              <w:rPr>
                <w:rFonts w:ascii="ＭＳ Ｐ明朝" w:eastAsia="ＭＳ Ｐ明朝" w:hAnsi="ＭＳ Ｐ明朝" w:hint="eastAsia"/>
                <w:sz w:val="22"/>
                <w:szCs w:val="22"/>
              </w:rPr>
              <w:t xml:space="preserve">　27</w:t>
            </w:r>
            <w:r w:rsidR="00B44C50" w:rsidRPr="00B44C50">
              <w:rPr>
                <w:rFonts w:ascii="ＭＳ Ｐ明朝" w:eastAsia="ＭＳ Ｐ明朝" w:hAnsi="ＭＳ Ｐ明朝" w:hint="eastAsia"/>
                <w:sz w:val="22"/>
                <w:szCs w:val="22"/>
              </w:rPr>
              <w:t>,</w:t>
            </w:r>
            <w:r w:rsidR="000124FA">
              <w:rPr>
                <w:rFonts w:ascii="ＭＳ Ｐ明朝" w:eastAsia="ＭＳ Ｐ明朝" w:hAnsi="ＭＳ Ｐ明朝" w:hint="eastAsia"/>
                <w:sz w:val="22"/>
                <w:szCs w:val="22"/>
              </w:rPr>
              <w:t>43</w:t>
            </w:r>
            <w:r w:rsidR="00B44C50" w:rsidRPr="00B44C50">
              <w:rPr>
                <w:rFonts w:ascii="ＭＳ Ｐ明朝" w:eastAsia="ＭＳ Ｐ明朝" w:hAnsi="ＭＳ Ｐ明朝"/>
                <w:sz w:val="22"/>
                <w:szCs w:val="22"/>
              </w:rPr>
              <w:t>0</w:t>
            </w:r>
            <w:r w:rsidR="00B44C50" w:rsidRPr="00B44C50">
              <w:rPr>
                <w:rFonts w:ascii="ＭＳ Ｐ明朝" w:eastAsia="ＭＳ Ｐ明朝" w:hAnsi="ＭＳ Ｐ明朝" w:hint="eastAsia"/>
                <w:sz w:val="22"/>
                <w:szCs w:val="22"/>
              </w:rPr>
              <w:t xml:space="preserve">　　　</w:t>
            </w:r>
            <w:r w:rsidRPr="00B44C50">
              <w:rPr>
                <w:rFonts w:ascii="ＭＳ Ｐ明朝" w:eastAsia="ＭＳ Ｐ明朝" w:hAnsi="ＭＳ Ｐ明朝" w:hint="eastAsia"/>
                <w:sz w:val="22"/>
                <w:szCs w:val="22"/>
              </w:rPr>
              <w:t>円）</w:t>
            </w:r>
          </w:p>
        </w:tc>
      </w:tr>
      <w:tr w:rsidR="00596D90" w:rsidRPr="00E11E3A" w14:paraId="25A704D5" w14:textId="77777777" w:rsidTr="00B44C5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2622"/>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64A2718B" w14:textId="359D4C67" w:rsidR="00401B04" w:rsidRDefault="00D27E24" w:rsidP="00401B04">
            <w:pPr>
              <w:pStyle w:val="a3"/>
              <w:wordWrap/>
              <w:spacing w:line="288" w:lineRule="atLeast"/>
              <w:rPr>
                <w:rFonts w:ascii="Times New Roman" w:eastAsia="ＭＳ 明朝" w:hAnsi="Times New Roman"/>
                <w:spacing w:val="0"/>
              </w:rPr>
            </w:pPr>
            <w:r>
              <w:rPr>
                <w:rFonts w:ascii="Times New Roman" w:eastAsia="ＭＳ 明朝" w:hAnsi="Times New Roman" w:hint="eastAsia"/>
                <w:spacing w:val="0"/>
              </w:rPr>
              <w:t xml:space="preserve">　</w:t>
            </w:r>
            <w:r w:rsidR="00776E36">
              <w:rPr>
                <w:rFonts w:ascii="Times New Roman" w:eastAsia="ＭＳ 明朝" w:hAnsi="Times New Roman" w:hint="eastAsia"/>
                <w:spacing w:val="0"/>
              </w:rPr>
              <w:t>研究代表者が作製した疲労試験機を複合サイクル腐食試験装置内に設置して、</w:t>
            </w:r>
            <w:r w:rsidR="00776E36" w:rsidRPr="00776E36">
              <w:rPr>
                <w:rFonts w:ascii="Times New Roman" w:eastAsia="ＭＳ 明朝" w:hAnsi="Times New Roman" w:hint="eastAsia"/>
                <w:spacing w:val="0"/>
              </w:rPr>
              <w:t>濃度</w:t>
            </w:r>
            <w:r w:rsidR="00776E36" w:rsidRPr="00776E36">
              <w:rPr>
                <w:rFonts w:ascii="Times New Roman" w:eastAsia="ＭＳ 明朝" w:hAnsi="Times New Roman" w:hint="eastAsia"/>
                <w:spacing w:val="0"/>
              </w:rPr>
              <w:t>0.5 %</w:t>
            </w:r>
            <w:r w:rsidR="00776E36" w:rsidRPr="00776E36">
              <w:rPr>
                <w:rFonts w:ascii="Times New Roman" w:eastAsia="ＭＳ 明朝" w:hAnsi="Times New Roman" w:hint="eastAsia"/>
                <w:spacing w:val="0"/>
              </w:rPr>
              <w:t>の</w:t>
            </w:r>
            <w:r w:rsidR="00776E36" w:rsidRPr="00776E36">
              <w:rPr>
                <w:rFonts w:ascii="Times New Roman" w:eastAsia="ＭＳ 明朝" w:hAnsi="Times New Roman" w:hint="eastAsia"/>
                <w:spacing w:val="0"/>
              </w:rPr>
              <w:t>NaCl</w:t>
            </w:r>
            <w:r w:rsidR="00776E36" w:rsidRPr="00776E36">
              <w:rPr>
                <w:rFonts w:ascii="Times New Roman" w:eastAsia="ＭＳ 明朝" w:hAnsi="Times New Roman" w:hint="eastAsia"/>
                <w:spacing w:val="0"/>
              </w:rPr>
              <w:t>と</w:t>
            </w:r>
            <w:r w:rsidR="00776E36" w:rsidRPr="00776E36">
              <w:rPr>
                <w:rFonts w:ascii="Times New Roman" w:eastAsia="ＭＳ 明朝" w:hAnsi="Times New Roman" w:hint="eastAsia"/>
                <w:spacing w:val="0"/>
              </w:rPr>
              <w:t>0.1 %</w:t>
            </w:r>
            <w:r w:rsidR="00776E36" w:rsidRPr="00776E36">
              <w:rPr>
                <w:rFonts w:ascii="Times New Roman" w:eastAsia="ＭＳ 明朝" w:hAnsi="Times New Roman" w:hint="eastAsia"/>
                <w:spacing w:val="0"/>
              </w:rPr>
              <w:t>の</w:t>
            </w:r>
            <w:r w:rsidR="00776E36" w:rsidRPr="00776E36">
              <w:rPr>
                <w:rFonts w:ascii="Times New Roman" w:eastAsia="ＭＳ 明朝" w:hAnsi="Times New Roman" w:hint="eastAsia"/>
                <w:spacing w:val="0"/>
              </w:rPr>
              <w:t>CaCl</w:t>
            </w:r>
            <w:r w:rsidR="00776E36" w:rsidRPr="00776E36">
              <w:rPr>
                <w:rFonts w:ascii="Times New Roman" w:eastAsia="ＭＳ 明朝" w:hAnsi="Times New Roman" w:hint="eastAsia"/>
                <w:spacing w:val="0"/>
              </w:rPr>
              <w:t>の混合塩水を用いた乾湿・塩水工程による、中高温地域を想定した腐食促進条件下での腐食疲労試験を実施した。</w:t>
            </w:r>
            <w:r w:rsidR="0041426F">
              <w:rPr>
                <w:rFonts w:ascii="Times New Roman" w:eastAsia="ＭＳ 明朝" w:hAnsi="Times New Roman" w:hint="eastAsia"/>
                <w:spacing w:val="0"/>
              </w:rPr>
              <w:t>継手作製に用いた</w:t>
            </w:r>
            <w:r w:rsidR="003000AD">
              <w:rPr>
                <w:rFonts w:ascii="Times New Roman" w:eastAsia="ＭＳ 明朝" w:hAnsi="Times New Roman" w:hint="eastAsia"/>
                <w:spacing w:val="0"/>
              </w:rPr>
              <w:t>材料は、</w:t>
            </w:r>
            <w:r w:rsidR="003000AD" w:rsidRPr="003000AD">
              <w:rPr>
                <w:rFonts w:ascii="Times New Roman" w:eastAsia="ＭＳ 明朝" w:hAnsi="Times New Roman" w:hint="eastAsia"/>
                <w:spacing w:val="0"/>
              </w:rPr>
              <w:t>5000</w:t>
            </w:r>
            <w:r w:rsidR="003000AD" w:rsidRPr="003000AD">
              <w:rPr>
                <w:rFonts w:ascii="Times New Roman" w:eastAsia="ＭＳ 明朝" w:hAnsi="Times New Roman" w:hint="eastAsia"/>
                <w:spacing w:val="0"/>
              </w:rPr>
              <w:t>系アルミニウム合金をもとに高靭性を有する材料として開発された革新</w:t>
            </w:r>
            <w:r w:rsidR="003000AD" w:rsidRPr="003000AD">
              <w:rPr>
                <w:rFonts w:ascii="Times New Roman" w:eastAsia="ＭＳ 明朝" w:hAnsi="Times New Roman" w:hint="eastAsia"/>
                <w:spacing w:val="0"/>
              </w:rPr>
              <w:t>Al-Mg</w:t>
            </w:r>
            <w:r w:rsidR="003000AD" w:rsidRPr="003000AD">
              <w:rPr>
                <w:rFonts w:ascii="Times New Roman" w:eastAsia="ＭＳ 明朝" w:hAnsi="Times New Roman" w:hint="eastAsia"/>
                <w:spacing w:val="0"/>
              </w:rPr>
              <w:t>合金</w:t>
            </w:r>
            <w:r w:rsidR="0041426F">
              <w:rPr>
                <w:rFonts w:ascii="Times New Roman" w:eastAsia="ＭＳ 明朝" w:hAnsi="Times New Roman" w:hint="eastAsia"/>
                <w:spacing w:val="0"/>
              </w:rPr>
              <w:t>と</w:t>
            </w:r>
            <w:r w:rsidR="003000AD" w:rsidRPr="003000AD">
              <w:rPr>
                <w:rFonts w:ascii="Times New Roman" w:eastAsia="ＭＳ 明朝" w:hAnsi="Times New Roman" w:hint="eastAsia"/>
                <w:spacing w:val="0"/>
              </w:rPr>
              <w:t>、</w:t>
            </w:r>
            <w:r w:rsidR="003000AD" w:rsidRPr="003000AD">
              <w:rPr>
                <w:rFonts w:ascii="Times New Roman" w:eastAsia="ＭＳ 明朝" w:hAnsi="Times New Roman" w:hint="eastAsia"/>
                <w:spacing w:val="0"/>
              </w:rPr>
              <w:t>1.5GPa</w:t>
            </w:r>
            <w:r w:rsidR="003000AD" w:rsidRPr="003000AD">
              <w:rPr>
                <w:rFonts w:ascii="Times New Roman" w:eastAsia="ＭＳ 明朝" w:hAnsi="Times New Roman" w:hint="eastAsia"/>
                <w:spacing w:val="0"/>
              </w:rPr>
              <w:t>級かつ伸び</w:t>
            </w:r>
            <w:r w:rsidR="003000AD" w:rsidRPr="003000AD">
              <w:rPr>
                <w:rFonts w:ascii="Times New Roman" w:eastAsia="ＭＳ 明朝" w:hAnsi="Times New Roman" w:hint="eastAsia"/>
                <w:spacing w:val="0"/>
              </w:rPr>
              <w:t>20%</w:t>
            </w:r>
            <w:r w:rsidR="003000AD" w:rsidRPr="003000AD">
              <w:rPr>
                <w:rFonts w:ascii="Times New Roman" w:eastAsia="ＭＳ 明朝" w:hAnsi="Times New Roman" w:hint="eastAsia"/>
                <w:spacing w:val="0"/>
              </w:rPr>
              <w:t>を有する革新鋼板、</w:t>
            </w:r>
            <w:r w:rsidR="0041426F">
              <w:rPr>
                <w:rFonts w:ascii="Times New Roman" w:eastAsia="ＭＳ 明朝" w:hAnsi="Times New Roman" w:hint="eastAsia"/>
                <w:spacing w:val="0"/>
              </w:rPr>
              <w:t>ならびに</w:t>
            </w:r>
            <w:r w:rsidR="003000AD" w:rsidRPr="003000AD">
              <w:rPr>
                <w:rFonts w:ascii="Times New Roman" w:eastAsia="ＭＳ 明朝" w:hAnsi="Times New Roman" w:hint="eastAsia"/>
                <w:spacing w:val="0"/>
              </w:rPr>
              <w:t>革新的熱可塑性炭素繊維強化複合材料である</w:t>
            </w:r>
            <w:r w:rsidR="003000AD" w:rsidRPr="003000AD">
              <w:rPr>
                <w:rFonts w:ascii="Times New Roman" w:eastAsia="ＭＳ 明朝" w:hAnsi="Times New Roman" w:hint="eastAsia"/>
                <w:spacing w:val="0"/>
              </w:rPr>
              <w:t>LFT-D</w:t>
            </w:r>
            <w:r w:rsidR="0041426F">
              <w:rPr>
                <w:rFonts w:ascii="Times New Roman" w:eastAsia="ＭＳ 明朝" w:hAnsi="Times New Roman" w:hint="eastAsia"/>
                <w:spacing w:val="0"/>
              </w:rPr>
              <w:t>板である</w:t>
            </w:r>
            <w:r w:rsidR="003000AD" w:rsidRPr="003000AD">
              <w:rPr>
                <w:rFonts w:ascii="Times New Roman" w:eastAsia="ＭＳ 明朝" w:hAnsi="Times New Roman" w:hint="eastAsia"/>
                <w:spacing w:val="0"/>
              </w:rPr>
              <w:t>。</w:t>
            </w:r>
            <w:r w:rsidR="00401B04" w:rsidRPr="00401B04">
              <w:rPr>
                <w:rFonts w:ascii="Times New Roman" w:eastAsia="ＭＳ 明朝" w:hAnsi="Times New Roman" w:hint="eastAsia"/>
                <w:spacing w:val="0"/>
              </w:rPr>
              <w:t>レーザ溶着接合法あるいは摩擦攪拌点接合法と</w:t>
            </w:r>
            <w:r w:rsidR="0041426F">
              <w:rPr>
                <w:rFonts w:ascii="Times New Roman" w:eastAsia="ＭＳ 明朝" w:hAnsi="Times New Roman" w:hint="eastAsia"/>
                <w:spacing w:val="0"/>
              </w:rPr>
              <w:t>新たに開発された革新</w:t>
            </w:r>
            <w:r w:rsidR="00401B04" w:rsidRPr="00401B04">
              <w:rPr>
                <w:rFonts w:ascii="Times New Roman" w:eastAsia="ＭＳ 明朝" w:hAnsi="Times New Roman" w:hint="eastAsia"/>
                <w:spacing w:val="0"/>
              </w:rPr>
              <w:t>接着剤とを併用して作製された</w:t>
            </w:r>
            <w:r w:rsidR="003000AD">
              <w:rPr>
                <w:rFonts w:ascii="Times New Roman" w:eastAsia="ＭＳ 明朝" w:hAnsi="Times New Roman" w:hint="eastAsia"/>
                <w:spacing w:val="0"/>
              </w:rPr>
              <w:t>革新</w:t>
            </w:r>
            <w:r w:rsidR="003000AD">
              <w:rPr>
                <w:rFonts w:ascii="Times New Roman" w:eastAsia="ＭＳ 明朝" w:hAnsi="Times New Roman" w:hint="eastAsia"/>
                <w:spacing w:val="0"/>
              </w:rPr>
              <w:t>Al-Mg</w:t>
            </w:r>
            <w:r w:rsidR="003000AD">
              <w:rPr>
                <w:rFonts w:ascii="Times New Roman" w:eastAsia="ＭＳ 明朝" w:hAnsi="Times New Roman" w:hint="eastAsia"/>
                <w:spacing w:val="0"/>
              </w:rPr>
              <w:t>合金</w:t>
            </w:r>
            <w:r w:rsidR="00401B04" w:rsidRPr="00401B04">
              <w:rPr>
                <w:rFonts w:ascii="Times New Roman" w:eastAsia="ＭＳ 明朝" w:hAnsi="Times New Roman" w:hint="eastAsia"/>
                <w:spacing w:val="0"/>
              </w:rPr>
              <w:t>/</w:t>
            </w:r>
            <w:r w:rsidR="003000AD">
              <w:rPr>
                <w:rFonts w:ascii="Times New Roman" w:eastAsia="ＭＳ 明朝" w:hAnsi="Times New Roman" w:hint="eastAsia"/>
                <w:spacing w:val="0"/>
              </w:rPr>
              <w:t>LFT-D</w:t>
            </w:r>
            <w:r w:rsidR="00401B04" w:rsidRPr="00401B04">
              <w:rPr>
                <w:rFonts w:ascii="Times New Roman" w:eastAsia="ＭＳ 明朝" w:hAnsi="Times New Roman" w:hint="eastAsia"/>
                <w:spacing w:val="0"/>
              </w:rPr>
              <w:t>板の</w:t>
            </w:r>
            <w:r w:rsidR="00223264">
              <w:rPr>
                <w:rFonts w:ascii="Times New Roman" w:eastAsia="ＭＳ 明朝" w:hAnsi="Times New Roman" w:hint="eastAsia"/>
                <w:spacing w:val="0"/>
              </w:rPr>
              <w:t>接合・接着重ね</w:t>
            </w:r>
            <w:r w:rsidR="00817628">
              <w:rPr>
                <w:rFonts w:ascii="Times New Roman" w:eastAsia="ＭＳ 明朝" w:hAnsi="Times New Roman" w:hint="eastAsia"/>
                <w:spacing w:val="0"/>
              </w:rPr>
              <w:t>継手の</w:t>
            </w:r>
            <w:r w:rsidR="00401B04" w:rsidRPr="00401B04">
              <w:rPr>
                <w:rFonts w:ascii="Times New Roman" w:eastAsia="ＭＳ 明朝" w:hAnsi="Times New Roman" w:hint="eastAsia"/>
                <w:spacing w:val="0"/>
              </w:rPr>
              <w:t>腐食疲労試験</w:t>
            </w:r>
            <w:r w:rsidR="00401B04">
              <w:rPr>
                <w:rFonts w:ascii="Times New Roman" w:eastAsia="ＭＳ 明朝" w:hAnsi="Times New Roman" w:hint="eastAsia"/>
                <w:spacing w:val="0"/>
              </w:rPr>
              <w:t>を評価した結果、継手の作製方法に関係なく、</w:t>
            </w:r>
            <w:r w:rsidR="00401B04" w:rsidRPr="00401B04">
              <w:rPr>
                <w:rFonts w:ascii="Times New Roman" w:eastAsia="ＭＳ 明朝" w:hAnsi="Times New Roman" w:hint="eastAsia"/>
                <w:spacing w:val="0"/>
              </w:rPr>
              <w:t>いずれの場合も、最大負荷荷重が小さくなるに</w:t>
            </w:r>
            <w:r w:rsidR="00817628">
              <w:rPr>
                <w:rFonts w:ascii="Times New Roman" w:eastAsia="ＭＳ 明朝" w:hAnsi="Times New Roman" w:hint="eastAsia"/>
                <w:spacing w:val="0"/>
              </w:rPr>
              <w:t>したがって</w:t>
            </w:r>
            <w:r w:rsidR="00401B04" w:rsidRPr="00401B04">
              <w:rPr>
                <w:rFonts w:ascii="Times New Roman" w:eastAsia="ＭＳ 明朝" w:hAnsi="Times New Roman" w:hint="eastAsia"/>
                <w:spacing w:val="0"/>
              </w:rPr>
              <w:t>、破断までに至る繰返し数が多くなる傾向が認められ、き裂進展現象が腐食疲労特性の主要因子であると考えられる</w:t>
            </w:r>
            <w:r w:rsidR="00817628">
              <w:rPr>
                <w:rFonts w:ascii="Times New Roman" w:eastAsia="ＭＳ 明朝" w:hAnsi="Times New Roman" w:hint="eastAsia"/>
                <w:spacing w:val="0"/>
              </w:rPr>
              <w:t>結果を得た</w:t>
            </w:r>
            <w:r w:rsidR="00401B04" w:rsidRPr="00401B04">
              <w:rPr>
                <w:rFonts w:ascii="Times New Roman" w:eastAsia="ＭＳ 明朝" w:hAnsi="Times New Roman" w:hint="eastAsia"/>
                <w:spacing w:val="0"/>
              </w:rPr>
              <w:t>。また</w:t>
            </w:r>
            <w:r w:rsidR="00817628">
              <w:rPr>
                <w:rFonts w:ascii="Times New Roman" w:eastAsia="ＭＳ 明朝" w:hAnsi="Times New Roman" w:hint="eastAsia"/>
                <w:spacing w:val="0"/>
              </w:rPr>
              <w:t>、</w:t>
            </w:r>
            <w:r w:rsidR="00401B04" w:rsidRPr="00401B04">
              <w:rPr>
                <w:rFonts w:ascii="Times New Roman" w:eastAsia="ＭＳ 明朝" w:hAnsi="Times New Roman" w:hint="eastAsia"/>
                <w:spacing w:val="0"/>
              </w:rPr>
              <w:t>レーザ溶着接合法を用いた継手では入熱量の影響が認められたが、摩擦攪拌点接合法の場合には認めらなかった。レーザ溶着接合法の場合には、接合界面強度がレーザによる入熱量に依存するのに対して、摩擦攪拌点接合法の場合には、摩擦攪拌点接合法による入熱量の影響よりも、接着剤で形成される界面が接合界面強度の支配因子であったためと考えらえる。</w:t>
            </w:r>
          </w:p>
          <w:p w14:paraId="62D4D395" w14:textId="19E559D8" w:rsidR="00776E36" w:rsidRDefault="00401B04" w:rsidP="00401B04">
            <w:pPr>
              <w:pStyle w:val="a3"/>
              <w:wordWrap/>
              <w:spacing w:line="288" w:lineRule="atLeast"/>
              <w:rPr>
                <w:rFonts w:ascii="Times New Roman" w:eastAsia="ＭＳ 明朝" w:hAnsi="Times New Roman"/>
                <w:spacing w:val="0"/>
              </w:rPr>
            </w:pPr>
            <w:r>
              <w:rPr>
                <w:rFonts w:ascii="Times New Roman" w:eastAsia="ＭＳ 明朝" w:hAnsi="Times New Roman" w:hint="eastAsia"/>
                <w:spacing w:val="0"/>
              </w:rPr>
              <w:t xml:space="preserve">　</w:t>
            </w:r>
            <w:r w:rsidRPr="00401B04">
              <w:rPr>
                <w:rFonts w:ascii="Times New Roman" w:eastAsia="ＭＳ 明朝" w:hAnsi="Times New Roman" w:hint="eastAsia"/>
                <w:spacing w:val="0"/>
              </w:rPr>
              <w:t>一方、</w:t>
            </w:r>
            <w:r w:rsidR="00817628">
              <w:rPr>
                <w:rFonts w:ascii="Times New Roman" w:eastAsia="ＭＳ 明朝" w:hAnsi="Times New Roman" w:hint="eastAsia"/>
                <w:spacing w:val="0"/>
              </w:rPr>
              <w:t>抵抗スポット溶接法あるいは複動式摩擦攪拌接合法と</w:t>
            </w:r>
            <w:r w:rsidR="0041426F">
              <w:rPr>
                <w:rFonts w:ascii="Times New Roman" w:eastAsia="ＭＳ 明朝" w:hAnsi="Times New Roman" w:hint="eastAsia"/>
                <w:spacing w:val="0"/>
              </w:rPr>
              <w:t>革新</w:t>
            </w:r>
            <w:r w:rsidR="00817628">
              <w:rPr>
                <w:rFonts w:ascii="Times New Roman" w:eastAsia="ＭＳ 明朝" w:hAnsi="Times New Roman" w:hint="eastAsia"/>
                <w:spacing w:val="0"/>
              </w:rPr>
              <w:t>接着剤とを併用して作製された</w:t>
            </w:r>
            <w:r w:rsidR="003000AD">
              <w:rPr>
                <w:rFonts w:ascii="Times New Roman" w:eastAsia="ＭＳ 明朝" w:hAnsi="Times New Roman" w:hint="eastAsia"/>
                <w:spacing w:val="0"/>
              </w:rPr>
              <w:t>革新鋼板</w:t>
            </w:r>
            <w:r w:rsidRPr="00401B04">
              <w:rPr>
                <w:rFonts w:ascii="Times New Roman" w:eastAsia="ＭＳ 明朝" w:hAnsi="Times New Roman" w:hint="eastAsia"/>
                <w:spacing w:val="0"/>
              </w:rPr>
              <w:t>/</w:t>
            </w:r>
            <w:r w:rsidR="003000AD">
              <w:rPr>
                <w:rFonts w:ascii="Times New Roman" w:eastAsia="ＭＳ 明朝" w:hAnsi="Times New Roman" w:hint="eastAsia"/>
                <w:spacing w:val="0"/>
              </w:rPr>
              <w:t>革新</w:t>
            </w:r>
            <w:r w:rsidR="003000AD">
              <w:rPr>
                <w:rFonts w:ascii="Times New Roman" w:eastAsia="ＭＳ 明朝" w:hAnsi="Times New Roman" w:hint="eastAsia"/>
                <w:spacing w:val="0"/>
              </w:rPr>
              <w:t>Al-Mg</w:t>
            </w:r>
            <w:r w:rsidR="003000AD">
              <w:rPr>
                <w:rFonts w:ascii="Times New Roman" w:eastAsia="ＭＳ 明朝" w:hAnsi="Times New Roman" w:hint="eastAsia"/>
                <w:spacing w:val="0"/>
              </w:rPr>
              <w:t>合金</w:t>
            </w:r>
            <w:r w:rsidRPr="00401B04">
              <w:rPr>
                <w:rFonts w:ascii="Times New Roman" w:eastAsia="ＭＳ 明朝" w:hAnsi="Times New Roman" w:hint="eastAsia"/>
                <w:spacing w:val="0"/>
              </w:rPr>
              <w:t>の</w:t>
            </w:r>
            <w:r w:rsidR="00817628">
              <w:rPr>
                <w:rFonts w:ascii="Times New Roman" w:eastAsia="ＭＳ 明朝" w:hAnsi="Times New Roman" w:hint="eastAsia"/>
                <w:spacing w:val="0"/>
              </w:rPr>
              <w:t>接合・接着重ね継手の</w:t>
            </w:r>
            <w:r w:rsidRPr="00401B04">
              <w:rPr>
                <w:rFonts w:ascii="Times New Roman" w:eastAsia="ＭＳ 明朝" w:hAnsi="Times New Roman" w:hint="eastAsia"/>
                <w:spacing w:val="0"/>
              </w:rPr>
              <w:t>場合</w:t>
            </w:r>
            <w:r w:rsidR="0041426F">
              <w:rPr>
                <w:rFonts w:ascii="Times New Roman" w:eastAsia="ＭＳ 明朝" w:hAnsi="Times New Roman" w:hint="eastAsia"/>
                <w:spacing w:val="0"/>
              </w:rPr>
              <w:t>、抵抗スポット溶接法を用いた場合には入熱量の影響がわずかに認められたが、複動式摩擦攪拌接合法の場合には明確な入熱量の影響は認められなかった。接合方法に関係なく、革新</w:t>
            </w:r>
            <w:r w:rsidRPr="00401B04">
              <w:rPr>
                <w:rFonts w:ascii="Times New Roman" w:eastAsia="ＭＳ 明朝" w:hAnsi="Times New Roman" w:hint="eastAsia"/>
                <w:spacing w:val="0"/>
              </w:rPr>
              <w:t>接着剤で形成される界面が接合界面強度の支配因子であったため、</w:t>
            </w:r>
            <w:r w:rsidR="0041426F">
              <w:rPr>
                <w:rFonts w:ascii="Times New Roman" w:eastAsia="ＭＳ 明朝" w:hAnsi="Times New Roman" w:hint="eastAsia"/>
                <w:spacing w:val="0"/>
              </w:rPr>
              <w:t>抵抗スポット溶接法でわずかに影響が認められたのは、抵抗スポット溶接法で作製された接合面積が入熱量の影響を受け、入熱量が大きい方が</w:t>
            </w:r>
            <w:r w:rsidR="00026347">
              <w:rPr>
                <w:rFonts w:ascii="Times New Roman" w:eastAsia="ＭＳ 明朝" w:hAnsi="Times New Roman" w:hint="eastAsia"/>
                <w:spacing w:val="0"/>
              </w:rPr>
              <w:t>革新接着剤で形成される接合界面が狭くなったためと考えられる。</w:t>
            </w:r>
          </w:p>
          <w:p w14:paraId="30CB36A3" w14:textId="77777777" w:rsidR="00B44C50" w:rsidRPr="00026347" w:rsidRDefault="00B44C50" w:rsidP="00B44C50">
            <w:pPr>
              <w:pStyle w:val="a3"/>
              <w:spacing w:line="288" w:lineRule="atLeast"/>
              <w:rPr>
                <w:rFonts w:ascii="ＭＳ Ｐ明朝" w:eastAsia="ＭＳ Ｐ明朝" w:hAnsi="ＭＳ Ｐ明朝"/>
                <w:spacing w:val="0"/>
              </w:rPr>
            </w:pPr>
          </w:p>
          <w:p w14:paraId="7EFBE25A" w14:textId="53521C5B" w:rsidR="00B44C50" w:rsidRDefault="00B44C50" w:rsidP="00B44C50">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2B41D6F4" w14:textId="18A98AD1" w:rsidR="00B44C50" w:rsidRDefault="00FB22C1" w:rsidP="00026347">
            <w:pPr>
              <w:pStyle w:val="a3"/>
              <w:wordWrap/>
              <w:spacing w:line="288" w:lineRule="atLeast"/>
              <w:rPr>
                <w:rFonts w:ascii="Times New Roman" w:eastAsia="ＭＳ 明朝" w:hAnsi="Times New Roman"/>
                <w:spacing w:val="0"/>
              </w:rPr>
            </w:pPr>
            <w:r>
              <w:rPr>
                <w:rFonts w:ascii="Times New Roman" w:eastAsia="ＭＳ 明朝" w:hAnsi="Times New Roman" w:hint="eastAsia"/>
                <w:spacing w:val="0"/>
              </w:rPr>
              <w:t xml:space="preserve">　</w:t>
            </w:r>
            <w:r w:rsidR="00807546">
              <w:rPr>
                <w:rFonts w:ascii="Times New Roman" w:eastAsia="ＭＳ 明朝" w:hAnsi="Times New Roman" w:hint="eastAsia"/>
                <w:spacing w:val="0"/>
              </w:rPr>
              <w:t>複合サイクル腐食試験装置を用いて評価を行った中高温地域を想定した腐食促進条件にたいして、実環境下ならびに室内における腐食疲労特性との比較検討を行い、本研究で設定した腐食促進条件の妥当性を検討するとともに、三種類の環境における腐食疲労特性を比較することで、腐食環境下のおける疲労破壊メカニズムを</w:t>
            </w:r>
            <w:r w:rsidR="00026347">
              <w:rPr>
                <w:rFonts w:ascii="Times New Roman" w:eastAsia="ＭＳ 明朝" w:hAnsi="Times New Roman" w:hint="eastAsia"/>
                <w:spacing w:val="0"/>
              </w:rPr>
              <w:t>解明</w:t>
            </w:r>
            <w:r w:rsidR="00807546">
              <w:rPr>
                <w:rFonts w:ascii="Times New Roman" w:eastAsia="ＭＳ 明朝" w:hAnsi="Times New Roman" w:hint="eastAsia"/>
                <w:spacing w:val="0"/>
              </w:rPr>
              <w:t>する予定である。</w:t>
            </w:r>
          </w:p>
          <w:p w14:paraId="07B0FD97" w14:textId="77777777" w:rsidR="00026347" w:rsidRDefault="00026347" w:rsidP="00026347">
            <w:pPr>
              <w:pStyle w:val="a3"/>
              <w:wordWrap/>
              <w:spacing w:line="288" w:lineRule="atLeast"/>
              <w:rPr>
                <w:rFonts w:ascii="Times New Roman" w:eastAsia="ＭＳ 明朝" w:hAnsi="Times New Roman"/>
                <w:spacing w:val="0"/>
              </w:rPr>
            </w:pPr>
          </w:p>
          <w:p w14:paraId="2DC4D070" w14:textId="77777777" w:rsidR="00026347" w:rsidRPr="00026347" w:rsidRDefault="00026347" w:rsidP="00026347">
            <w:pPr>
              <w:pStyle w:val="a3"/>
              <w:wordWrap/>
              <w:spacing w:line="288" w:lineRule="atLeast"/>
              <w:rPr>
                <w:rFonts w:ascii="Times New Roman" w:eastAsia="ＭＳ 明朝" w:hAnsi="Times New Roman"/>
                <w:spacing w:val="0"/>
              </w:rPr>
            </w:pPr>
          </w:p>
          <w:p w14:paraId="17E01D51" w14:textId="77777777" w:rsidR="00B44C50" w:rsidRPr="005927ED" w:rsidRDefault="00B44C50" w:rsidP="00B44C50">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lastRenderedPageBreak/>
              <w:t>【具体的な成果】</w:t>
            </w:r>
          </w:p>
          <w:p w14:paraId="0BD17BA1" w14:textId="77777777" w:rsidR="00B44C50" w:rsidRDefault="00B44C50" w:rsidP="00B44C50">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●論文</w:t>
            </w:r>
          </w:p>
          <w:p w14:paraId="7E8082BC" w14:textId="153339D6" w:rsidR="00B44C50" w:rsidRPr="000E5095" w:rsidRDefault="00B44C50" w:rsidP="00B44C50">
            <w:pPr>
              <w:pStyle w:val="a3"/>
              <w:spacing w:line="288" w:lineRule="atLeast"/>
              <w:rPr>
                <w:rFonts w:ascii="Times New Roman" w:eastAsia="ＭＳ 明朝" w:hAnsi="Times New Roman"/>
                <w:spacing w:val="0"/>
              </w:rPr>
            </w:pPr>
            <w:r>
              <w:rPr>
                <w:rFonts w:ascii="Times New Roman" w:hAnsi="Times New Roman" w:hint="eastAsia"/>
              </w:rPr>
              <w:t>・</w:t>
            </w:r>
            <w:r w:rsidR="00026347" w:rsidRPr="00026347">
              <w:rPr>
                <w:rFonts w:ascii="Times New Roman" w:hAnsi="Times New Roman"/>
              </w:rPr>
              <w:t>H. Serizawa, “Corrosion Fatigue Property of Steel\Aluminum Alloy Weld-Bonded Lap Joint in High Temperature and High Humidity”, Solid State Phenomena, Vol.384, (2026.01), pp.71-76</w:t>
            </w:r>
          </w:p>
          <w:p w14:paraId="7BAA78DE" w14:textId="7ADFAD5D" w:rsidR="00B85198" w:rsidRPr="005927ED" w:rsidRDefault="00B44C50" w:rsidP="00B44C50">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●学会発表</w:t>
            </w:r>
            <w:r w:rsidR="00B85198">
              <w:rPr>
                <w:rFonts w:ascii="ＭＳ Ｐ明朝" w:eastAsia="ＭＳ Ｐ明朝" w:hAnsi="ＭＳ Ｐ明朝" w:hint="eastAsia"/>
                <w:spacing w:val="0"/>
              </w:rPr>
              <w:t>、研究集会発表</w:t>
            </w:r>
          </w:p>
          <w:p w14:paraId="3AC7FA9B" w14:textId="77777777" w:rsidR="00596D90" w:rsidRDefault="00FC231E" w:rsidP="00B44C50">
            <w:pPr>
              <w:pStyle w:val="a3"/>
              <w:spacing w:line="288" w:lineRule="atLeast"/>
              <w:rPr>
                <w:rFonts w:ascii="Times New Roman" w:eastAsia="ＭＳ 明朝" w:hAnsi="Times New Roman"/>
                <w:spacing w:val="0"/>
              </w:rPr>
            </w:pPr>
            <w:r>
              <w:rPr>
                <w:rFonts w:ascii="Times New Roman" w:eastAsia="ＭＳ 明朝" w:hAnsi="Times New Roman" w:hint="eastAsia"/>
                <w:spacing w:val="0"/>
              </w:rPr>
              <w:t>・</w:t>
            </w:r>
            <w:r w:rsidR="00FE28FF" w:rsidRPr="00FE28FF">
              <w:rPr>
                <w:rFonts w:ascii="Times New Roman" w:eastAsia="ＭＳ 明朝" w:hAnsi="Times New Roman"/>
                <w:spacing w:val="0"/>
              </w:rPr>
              <w:t>H. Serizawa, “Corrosion Fatigue Property of Steel\Aluminum Alloy Weld-Bonded Lap Joint in High Temperature and High Humidity”, International Conference on Processing &amp; Manufacturing of Advanced Materials, THERMEC'2025, University of Tours</w:t>
            </w:r>
            <w:r w:rsidR="00FE28FF">
              <w:rPr>
                <w:rFonts w:ascii="Times New Roman" w:eastAsia="ＭＳ 明朝" w:hAnsi="Times New Roman" w:hint="eastAsia"/>
                <w:spacing w:val="0"/>
              </w:rPr>
              <w:t xml:space="preserve">, </w:t>
            </w:r>
            <w:r w:rsidR="00FE28FF" w:rsidRPr="00FE28FF">
              <w:rPr>
                <w:rFonts w:ascii="Times New Roman" w:eastAsia="ＭＳ 明朝" w:hAnsi="Times New Roman"/>
                <w:spacing w:val="0"/>
              </w:rPr>
              <w:t>Tours, France, 2025/6/30-7/04</w:t>
            </w:r>
            <w:r w:rsidR="00FE28FF">
              <w:rPr>
                <w:rFonts w:ascii="Times New Roman" w:eastAsia="ＭＳ 明朝" w:hAnsi="Times New Roman" w:hint="eastAsia"/>
                <w:spacing w:val="0"/>
              </w:rPr>
              <w:t>.</w:t>
            </w:r>
          </w:p>
          <w:p w14:paraId="21F5CD49" w14:textId="7CDBF06F" w:rsidR="00B85198" w:rsidRDefault="00B85198" w:rsidP="00B44C50">
            <w:pPr>
              <w:pStyle w:val="a3"/>
              <w:spacing w:line="288" w:lineRule="atLeast"/>
              <w:rPr>
                <w:rFonts w:ascii="Times New Roman" w:eastAsia="ＭＳ 明朝" w:hAnsi="Times New Roman"/>
                <w:spacing w:val="0"/>
              </w:rPr>
            </w:pPr>
            <w:r>
              <w:rPr>
                <w:rFonts w:ascii="Times New Roman" w:eastAsia="ＭＳ 明朝" w:hAnsi="Times New Roman" w:hint="eastAsia"/>
                <w:spacing w:val="0"/>
              </w:rPr>
              <w:t>・芹澤　久</w:t>
            </w:r>
            <w:r>
              <w:rPr>
                <w:rFonts w:ascii="Times New Roman" w:eastAsia="ＭＳ 明朝" w:hAnsi="Times New Roman" w:hint="eastAsia"/>
                <w:spacing w:val="0"/>
              </w:rPr>
              <w:t xml:space="preserve">, </w:t>
            </w:r>
            <w:r>
              <w:rPr>
                <w:rFonts w:ascii="Times New Roman" w:eastAsia="ＭＳ 明朝" w:hAnsi="Times New Roman"/>
                <w:spacing w:val="0"/>
              </w:rPr>
              <w:t>“</w:t>
            </w:r>
            <w:r w:rsidRPr="00B85198">
              <w:rPr>
                <w:rFonts w:ascii="Times New Roman" w:eastAsia="ＭＳ 明朝" w:hAnsi="Times New Roman" w:hint="eastAsia"/>
                <w:spacing w:val="0"/>
              </w:rPr>
              <w:t>異材重ね接合・接着接手の高温多湿腐食疲労特性評価法</w:t>
            </w:r>
            <w:r>
              <w:rPr>
                <w:rFonts w:ascii="Times New Roman" w:eastAsia="ＭＳ 明朝" w:hAnsi="Times New Roman"/>
                <w:spacing w:val="0"/>
              </w:rPr>
              <w:t>”</w:t>
            </w:r>
            <w:r>
              <w:rPr>
                <w:rFonts w:ascii="Times New Roman" w:eastAsia="ＭＳ 明朝" w:hAnsi="Times New Roman" w:hint="eastAsia"/>
                <w:spacing w:val="0"/>
              </w:rPr>
              <w:t xml:space="preserve">, </w:t>
            </w:r>
            <w:r w:rsidRPr="00B85198">
              <w:rPr>
                <w:rFonts w:ascii="Times New Roman" w:eastAsia="ＭＳ 明朝" w:hAnsi="Times New Roman" w:hint="eastAsia"/>
                <w:spacing w:val="0"/>
              </w:rPr>
              <w:t>第</w:t>
            </w:r>
            <w:r w:rsidRPr="00B85198">
              <w:rPr>
                <w:rFonts w:ascii="Times New Roman" w:eastAsia="ＭＳ 明朝" w:hAnsi="Times New Roman" w:hint="eastAsia"/>
                <w:spacing w:val="0"/>
              </w:rPr>
              <w:t>1</w:t>
            </w:r>
            <w:r w:rsidRPr="00B85198">
              <w:rPr>
                <w:rFonts w:ascii="Times New Roman" w:eastAsia="ＭＳ 明朝" w:hAnsi="Times New Roman" w:hint="eastAsia"/>
                <w:spacing w:val="0"/>
              </w:rPr>
              <w:t>回</w:t>
            </w:r>
            <w:r w:rsidRPr="00B85198">
              <w:rPr>
                <w:rFonts w:ascii="Times New Roman" w:eastAsia="ＭＳ 明朝" w:hAnsi="Times New Roman" w:hint="eastAsia"/>
                <w:spacing w:val="0"/>
              </w:rPr>
              <w:t xml:space="preserve"> </w:t>
            </w:r>
            <w:r w:rsidRPr="00B85198">
              <w:rPr>
                <w:rFonts w:ascii="Times New Roman" w:eastAsia="ＭＳ 明朝" w:hAnsi="Times New Roman" w:hint="eastAsia"/>
                <w:spacing w:val="0"/>
              </w:rPr>
              <w:t>北大工学研究院－阪大接合研</w:t>
            </w:r>
            <w:r w:rsidRPr="00B85198">
              <w:rPr>
                <w:rFonts w:ascii="Times New Roman" w:eastAsia="ＭＳ 明朝" w:hAnsi="Times New Roman" w:hint="eastAsia"/>
                <w:spacing w:val="0"/>
              </w:rPr>
              <w:t xml:space="preserve"> </w:t>
            </w:r>
            <w:r w:rsidRPr="00B85198">
              <w:rPr>
                <w:rFonts w:ascii="Times New Roman" w:eastAsia="ＭＳ 明朝" w:hAnsi="Times New Roman" w:hint="eastAsia"/>
                <w:spacing w:val="0"/>
              </w:rPr>
              <w:t>交流会</w:t>
            </w:r>
            <w:r>
              <w:rPr>
                <w:rFonts w:ascii="Times New Roman" w:eastAsia="ＭＳ 明朝" w:hAnsi="Times New Roman" w:hint="eastAsia"/>
                <w:spacing w:val="0"/>
              </w:rPr>
              <w:t xml:space="preserve">, </w:t>
            </w:r>
            <w:r w:rsidRPr="00B85198">
              <w:rPr>
                <w:rFonts w:ascii="Times New Roman" w:eastAsia="ＭＳ 明朝" w:hAnsi="Times New Roman" w:hint="eastAsia"/>
                <w:spacing w:val="0"/>
              </w:rPr>
              <w:t>北海道大学大学院</w:t>
            </w:r>
            <w:r w:rsidRPr="00B85198">
              <w:rPr>
                <w:rFonts w:ascii="Times New Roman" w:eastAsia="ＭＳ 明朝" w:hAnsi="Times New Roman" w:hint="eastAsia"/>
                <w:spacing w:val="0"/>
              </w:rPr>
              <w:t xml:space="preserve"> </w:t>
            </w:r>
            <w:r w:rsidRPr="00B85198">
              <w:rPr>
                <w:rFonts w:ascii="Times New Roman" w:eastAsia="ＭＳ 明朝" w:hAnsi="Times New Roman" w:hint="eastAsia"/>
                <w:spacing w:val="0"/>
              </w:rPr>
              <w:t>工学研究院</w:t>
            </w:r>
            <w:r w:rsidRPr="00B85198">
              <w:rPr>
                <w:rFonts w:ascii="Times New Roman" w:eastAsia="ＭＳ 明朝" w:hAnsi="Times New Roman" w:hint="eastAsia"/>
                <w:spacing w:val="0"/>
              </w:rPr>
              <w:t xml:space="preserve"> </w:t>
            </w:r>
            <w:r w:rsidRPr="00B85198">
              <w:rPr>
                <w:rFonts w:ascii="Times New Roman" w:eastAsia="ＭＳ 明朝" w:hAnsi="Times New Roman" w:hint="eastAsia"/>
                <w:spacing w:val="0"/>
              </w:rPr>
              <w:t>共用実験棟</w:t>
            </w:r>
            <w:r w:rsidRPr="00B85198">
              <w:rPr>
                <w:rFonts w:ascii="Times New Roman" w:eastAsia="ＭＳ 明朝" w:hAnsi="Times New Roman" w:hint="eastAsia"/>
                <w:spacing w:val="0"/>
              </w:rPr>
              <w:t>2</w:t>
            </w:r>
            <w:r w:rsidRPr="00B85198">
              <w:rPr>
                <w:rFonts w:ascii="Times New Roman" w:eastAsia="ＭＳ 明朝" w:hAnsi="Times New Roman" w:hint="eastAsia"/>
                <w:spacing w:val="0"/>
              </w:rPr>
              <w:t>階</w:t>
            </w:r>
            <w:r w:rsidRPr="00B85198">
              <w:rPr>
                <w:rFonts w:ascii="Times New Roman" w:eastAsia="ＭＳ 明朝" w:hAnsi="Times New Roman" w:hint="eastAsia"/>
                <w:spacing w:val="0"/>
              </w:rPr>
              <w:t>GX</w:t>
            </w:r>
            <w:r w:rsidRPr="00B85198">
              <w:rPr>
                <w:rFonts w:ascii="Times New Roman" w:eastAsia="ＭＳ 明朝" w:hAnsi="Times New Roman" w:hint="eastAsia"/>
                <w:spacing w:val="0"/>
              </w:rPr>
              <w:t>スタジオ</w:t>
            </w:r>
            <w:r>
              <w:rPr>
                <w:rFonts w:ascii="Times New Roman" w:eastAsia="ＭＳ 明朝" w:hAnsi="Times New Roman" w:hint="eastAsia"/>
                <w:spacing w:val="0"/>
              </w:rPr>
              <w:t xml:space="preserve">, </w:t>
            </w:r>
            <w:r>
              <w:rPr>
                <w:rFonts w:ascii="Times New Roman" w:eastAsia="ＭＳ 明朝" w:hAnsi="Times New Roman" w:hint="eastAsia"/>
                <w:spacing w:val="0"/>
              </w:rPr>
              <w:t>札幌</w:t>
            </w:r>
            <w:r>
              <w:rPr>
                <w:rFonts w:ascii="Times New Roman" w:eastAsia="ＭＳ 明朝" w:hAnsi="Times New Roman" w:hint="eastAsia"/>
                <w:spacing w:val="0"/>
              </w:rPr>
              <w:t>, 2025/10/29.</w:t>
            </w:r>
          </w:p>
          <w:p w14:paraId="2B1D7F3D" w14:textId="427E3B91" w:rsidR="00FE28FF" w:rsidRPr="005927ED" w:rsidRDefault="00FE28FF" w:rsidP="00FE28FF">
            <w:pPr>
              <w:pStyle w:val="a3"/>
              <w:spacing w:line="288" w:lineRule="atLeast"/>
              <w:rPr>
                <w:rFonts w:ascii="ＭＳ Ｐ明朝" w:eastAsia="ＭＳ Ｐ明朝" w:hAnsi="ＭＳ Ｐ明朝"/>
              </w:rPr>
            </w:pPr>
            <w:r>
              <w:rPr>
                <w:rFonts w:ascii="Times New Roman" w:eastAsia="ＭＳ 明朝" w:hAnsi="Times New Roman" w:hint="eastAsia"/>
                <w:spacing w:val="0"/>
              </w:rPr>
              <w:t>・芹澤　久</w:t>
            </w:r>
            <w:r>
              <w:rPr>
                <w:rFonts w:ascii="Times New Roman" w:eastAsia="ＭＳ 明朝" w:hAnsi="Times New Roman" w:hint="eastAsia"/>
                <w:spacing w:val="0"/>
              </w:rPr>
              <w:t xml:space="preserve">, </w:t>
            </w:r>
            <w:r>
              <w:rPr>
                <w:rFonts w:ascii="Times New Roman" w:eastAsia="ＭＳ 明朝" w:hAnsi="Times New Roman"/>
                <w:spacing w:val="0"/>
              </w:rPr>
              <w:t>“</w:t>
            </w:r>
            <w:r w:rsidRPr="00FE28FF">
              <w:rPr>
                <w:rFonts w:ascii="Times New Roman" w:eastAsia="ＭＳ 明朝" w:hAnsi="Times New Roman" w:hint="eastAsia"/>
                <w:spacing w:val="0"/>
              </w:rPr>
              <w:t>高温多湿腐食</w:t>
            </w:r>
            <w:r>
              <w:rPr>
                <w:rFonts w:ascii="Times New Roman" w:eastAsia="ＭＳ 明朝" w:hAnsi="Times New Roman" w:hint="eastAsia"/>
                <w:spacing w:val="0"/>
              </w:rPr>
              <w:t>促進</w:t>
            </w:r>
            <w:r w:rsidRPr="00FE28FF">
              <w:rPr>
                <w:rFonts w:ascii="Times New Roman" w:eastAsia="ＭＳ 明朝" w:hAnsi="Times New Roman" w:hint="eastAsia"/>
                <w:spacing w:val="0"/>
              </w:rPr>
              <w:t>条件でのマルチマテリアル重ね異材接合・接着継手の腐食疲労特性評価</w:t>
            </w:r>
            <w:r>
              <w:rPr>
                <w:rFonts w:ascii="Times New Roman" w:eastAsia="ＭＳ 明朝" w:hAnsi="Times New Roman"/>
                <w:spacing w:val="0"/>
              </w:rPr>
              <w:t>”</w:t>
            </w:r>
            <w:r>
              <w:rPr>
                <w:rFonts w:ascii="Times New Roman" w:eastAsia="ＭＳ 明朝" w:hAnsi="Times New Roman" w:hint="eastAsia"/>
                <w:spacing w:val="0"/>
              </w:rPr>
              <w:t xml:space="preserve">, </w:t>
            </w:r>
            <w:r>
              <w:rPr>
                <w:rFonts w:ascii="Times New Roman" w:eastAsia="ＭＳ 明朝" w:hAnsi="Times New Roman" w:hint="eastAsia"/>
                <w:spacing w:val="0"/>
              </w:rPr>
              <w:t>令和</w:t>
            </w:r>
            <w:r>
              <w:rPr>
                <w:rFonts w:ascii="Times New Roman" w:eastAsia="ＭＳ 明朝" w:hAnsi="Times New Roman" w:hint="eastAsia"/>
                <w:spacing w:val="0"/>
              </w:rPr>
              <w:t>7</w:t>
            </w:r>
            <w:r>
              <w:rPr>
                <w:rFonts w:ascii="Times New Roman" w:eastAsia="ＭＳ 明朝" w:hAnsi="Times New Roman" w:hint="eastAsia"/>
                <w:spacing w:val="0"/>
              </w:rPr>
              <w:t>年度</w:t>
            </w:r>
            <w:r>
              <w:rPr>
                <w:rFonts w:ascii="Times New Roman" w:eastAsia="ＭＳ 明朝" w:hAnsi="Times New Roman" w:hint="eastAsia"/>
                <w:spacing w:val="0"/>
              </w:rPr>
              <w:t xml:space="preserve"> </w:t>
            </w:r>
            <w:r>
              <w:rPr>
                <w:rFonts w:ascii="Times New Roman" w:eastAsia="ＭＳ 明朝" w:hAnsi="Times New Roman" w:hint="eastAsia"/>
                <w:spacing w:val="0"/>
              </w:rPr>
              <w:t>第</w:t>
            </w:r>
            <w:r>
              <w:rPr>
                <w:rFonts w:ascii="Times New Roman" w:eastAsia="ＭＳ 明朝" w:hAnsi="Times New Roman" w:hint="eastAsia"/>
                <w:spacing w:val="0"/>
              </w:rPr>
              <w:t>2</w:t>
            </w:r>
            <w:r>
              <w:rPr>
                <w:rFonts w:ascii="Times New Roman" w:eastAsia="ＭＳ 明朝" w:hAnsi="Times New Roman" w:hint="eastAsia"/>
                <w:spacing w:val="0"/>
              </w:rPr>
              <w:t>回</w:t>
            </w:r>
            <w:r>
              <w:rPr>
                <w:rFonts w:ascii="Times New Roman" w:eastAsia="ＭＳ 明朝" w:hAnsi="Times New Roman" w:hint="eastAsia"/>
                <w:spacing w:val="0"/>
              </w:rPr>
              <w:t xml:space="preserve"> ILM</w:t>
            </w:r>
            <w:r>
              <w:rPr>
                <w:rFonts w:ascii="Times New Roman" w:eastAsia="ＭＳ 明朝" w:hAnsi="Times New Roman" w:hint="eastAsia"/>
                <w:spacing w:val="0"/>
              </w:rPr>
              <w:t>・</w:t>
            </w:r>
            <w:r>
              <w:rPr>
                <w:rFonts w:ascii="Times New Roman" w:eastAsia="ＭＳ 明朝" w:hAnsi="Times New Roman" w:hint="eastAsia"/>
                <w:spacing w:val="0"/>
              </w:rPr>
              <w:t>ARC</w:t>
            </w:r>
            <w:r>
              <w:rPr>
                <w:rFonts w:ascii="Times New Roman" w:eastAsia="ＭＳ 明朝" w:hAnsi="Times New Roman" w:hint="eastAsia"/>
                <w:spacing w:val="0"/>
              </w:rPr>
              <w:t>先進軽金属材料研究集会</w:t>
            </w:r>
            <w:r>
              <w:rPr>
                <w:rFonts w:ascii="Times New Roman" w:eastAsia="ＭＳ 明朝" w:hAnsi="Times New Roman" w:hint="eastAsia"/>
                <w:spacing w:val="0"/>
              </w:rPr>
              <w:t xml:space="preserve">, </w:t>
            </w:r>
            <w:r>
              <w:rPr>
                <w:rFonts w:ascii="Times New Roman" w:eastAsia="ＭＳ 明朝" w:hAnsi="Times New Roman" w:hint="eastAsia"/>
                <w:spacing w:val="0"/>
              </w:rPr>
              <w:t>富山大学</w:t>
            </w:r>
            <w:r>
              <w:rPr>
                <w:rFonts w:ascii="Times New Roman" w:eastAsia="ＭＳ 明朝" w:hAnsi="Times New Roman" w:hint="eastAsia"/>
                <w:spacing w:val="0"/>
              </w:rPr>
              <w:t xml:space="preserve"> </w:t>
            </w:r>
            <w:r>
              <w:rPr>
                <w:rFonts w:ascii="Times New Roman" w:eastAsia="ＭＳ 明朝" w:hAnsi="Times New Roman" w:hint="eastAsia"/>
                <w:spacing w:val="0"/>
              </w:rPr>
              <w:t>高岡キャンパス</w:t>
            </w:r>
            <w:r w:rsidR="00B85198">
              <w:rPr>
                <w:rFonts w:ascii="Times New Roman" w:eastAsia="ＭＳ 明朝" w:hAnsi="Times New Roman" w:hint="eastAsia"/>
                <w:spacing w:val="0"/>
              </w:rPr>
              <w:t xml:space="preserve"> </w:t>
            </w:r>
            <w:r w:rsidR="00B85198" w:rsidRPr="00B85198">
              <w:rPr>
                <w:rFonts w:ascii="Times New Roman" w:eastAsia="ＭＳ 明朝" w:hAnsi="Times New Roman" w:hint="eastAsia"/>
                <w:spacing w:val="0"/>
              </w:rPr>
              <w:t>軽金属材料共同研究棟</w:t>
            </w:r>
            <w:r>
              <w:rPr>
                <w:rFonts w:ascii="Times New Roman" w:eastAsia="ＭＳ 明朝" w:hAnsi="Times New Roman" w:hint="eastAsia"/>
                <w:spacing w:val="0"/>
              </w:rPr>
              <w:t xml:space="preserve">, </w:t>
            </w:r>
            <w:r>
              <w:rPr>
                <w:rFonts w:ascii="Times New Roman" w:eastAsia="ＭＳ 明朝" w:hAnsi="Times New Roman" w:hint="eastAsia"/>
                <w:spacing w:val="0"/>
              </w:rPr>
              <w:t>富山</w:t>
            </w:r>
            <w:r w:rsidR="00B85198">
              <w:rPr>
                <w:rFonts w:ascii="Times New Roman" w:eastAsia="ＭＳ 明朝" w:hAnsi="Times New Roman" w:hint="eastAsia"/>
                <w:spacing w:val="0"/>
              </w:rPr>
              <w:t>, 2025/12/23.</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2C7668A2"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w:t>
            </w:r>
            <w:r w:rsidR="00DC3670" w:rsidRPr="005927ED">
              <w:rPr>
                <w:rFonts w:ascii="ＭＳ Ｐ明朝" w:eastAsia="ＭＳ Ｐ明朝" w:hAnsi="ＭＳ Ｐ明朝" w:hint="eastAsia"/>
                <w:spacing w:val="0"/>
                <w:sz w:val="20"/>
                <w:szCs w:val="20"/>
              </w:rPr>
              <w:t>202</w:t>
            </w:r>
            <w:r w:rsidR="00DC3670">
              <w:rPr>
                <w:rFonts w:ascii="ＭＳ Ｐ明朝" w:eastAsia="ＭＳ Ｐ明朝" w:hAnsi="ＭＳ Ｐ明朝" w:hint="eastAsia"/>
                <w:spacing w:val="0"/>
                <w:sz w:val="20"/>
                <w:szCs w:val="20"/>
              </w:rPr>
              <w:t>6</w:t>
            </w:r>
            <w:r w:rsidR="00DC3670" w:rsidRPr="005927ED">
              <w:rPr>
                <w:rFonts w:ascii="ＭＳ Ｐ明朝" w:eastAsia="ＭＳ Ｐ明朝" w:hAnsi="ＭＳ Ｐ明朝" w:hint="eastAsia"/>
                <w:spacing w:val="0"/>
                <w:sz w:val="20"/>
                <w:szCs w:val="20"/>
              </w:rPr>
              <w:t>年</w:t>
            </w:r>
            <w:r w:rsidR="00DC3670">
              <w:rPr>
                <w:rFonts w:ascii="ＭＳ Ｐ明朝" w:eastAsia="ＭＳ Ｐ明朝" w:hAnsi="ＭＳ Ｐ明朝" w:hint="eastAsia"/>
                <w:spacing w:val="0"/>
                <w:sz w:val="20"/>
                <w:szCs w:val="20"/>
              </w:rPr>
              <w:t>5</w:t>
            </w:r>
            <w:r w:rsidR="00DC3670" w:rsidRPr="005927ED">
              <w:rPr>
                <w:rFonts w:ascii="ＭＳ Ｐ明朝" w:eastAsia="ＭＳ Ｐ明朝" w:hAnsi="ＭＳ Ｐ明朝" w:hint="eastAsia"/>
                <w:spacing w:val="0"/>
                <w:sz w:val="20"/>
                <w:szCs w:val="20"/>
              </w:rPr>
              <w:t>月</w:t>
            </w:r>
            <w:r w:rsidR="00DC3670">
              <w:rPr>
                <w:rFonts w:ascii="ＭＳ Ｐ明朝" w:eastAsia="ＭＳ Ｐ明朝" w:hAnsi="ＭＳ Ｐ明朝"/>
                <w:spacing w:val="0"/>
                <w:sz w:val="20"/>
                <w:szCs w:val="20"/>
              </w:rPr>
              <w:t>1</w:t>
            </w:r>
            <w:r w:rsidR="00DC3670">
              <w:rPr>
                <w:rFonts w:ascii="ＭＳ Ｐ明朝" w:eastAsia="ＭＳ Ｐ明朝" w:hAnsi="ＭＳ Ｐ明朝" w:hint="eastAsia"/>
                <w:spacing w:val="0"/>
                <w:sz w:val="20"/>
                <w:szCs w:val="20"/>
              </w:rPr>
              <w:t>5</w:t>
            </w:r>
            <w:r w:rsidR="00DC3670" w:rsidRPr="005927ED">
              <w:rPr>
                <w:rFonts w:ascii="ＭＳ Ｐ明朝" w:eastAsia="ＭＳ Ｐ明朝" w:hAnsi="ＭＳ Ｐ明朝" w:hint="eastAsia"/>
                <w:spacing w:val="0"/>
                <w:sz w:val="20"/>
                <w:szCs w:val="20"/>
              </w:rPr>
              <w:t>日（金）</w:t>
            </w:r>
            <w:r w:rsidRPr="005927ED">
              <w:rPr>
                <w:rFonts w:ascii="ＭＳ Ｐ明朝" w:eastAsia="ＭＳ Ｐ明朝" w:hAnsi="ＭＳ Ｐ明朝" w:hint="eastAsia"/>
                <w:spacing w:val="0"/>
                <w:sz w:val="20"/>
                <w:szCs w:val="20"/>
              </w:rPr>
              <w:t>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F707" w14:textId="77777777" w:rsidR="00AC7F27" w:rsidRDefault="00AC7F27">
      <w:r>
        <w:separator/>
      </w:r>
    </w:p>
  </w:endnote>
  <w:endnote w:type="continuationSeparator" w:id="0">
    <w:p w14:paraId="6C8FD1DC" w14:textId="77777777" w:rsidR="00AC7F27" w:rsidRDefault="00AC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B977" w14:textId="77777777" w:rsidR="00AC7F27" w:rsidRDefault="00AC7F27">
      <w:r>
        <w:separator/>
      </w:r>
    </w:p>
  </w:footnote>
  <w:footnote w:type="continuationSeparator" w:id="0">
    <w:p w14:paraId="1506DDE7" w14:textId="77777777" w:rsidR="00AC7F27" w:rsidRDefault="00AC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8415189">
    <w:abstractNumId w:val="7"/>
  </w:num>
  <w:num w:numId="2" w16cid:durableId="503664921">
    <w:abstractNumId w:val="2"/>
  </w:num>
  <w:num w:numId="3" w16cid:durableId="2057921984">
    <w:abstractNumId w:val="5"/>
  </w:num>
  <w:num w:numId="4" w16cid:durableId="949778104">
    <w:abstractNumId w:val="1"/>
  </w:num>
  <w:num w:numId="5" w16cid:durableId="713121170">
    <w:abstractNumId w:val="3"/>
  </w:num>
  <w:num w:numId="6" w16cid:durableId="1961842918">
    <w:abstractNumId w:val="6"/>
  </w:num>
  <w:num w:numId="7" w16cid:durableId="796533297">
    <w:abstractNumId w:val="4"/>
  </w:num>
  <w:num w:numId="8" w16cid:durableId="98030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D5"/>
    <w:rsid w:val="000011CE"/>
    <w:rsid w:val="00010D74"/>
    <w:rsid w:val="000124FA"/>
    <w:rsid w:val="00015763"/>
    <w:rsid w:val="00015DC1"/>
    <w:rsid w:val="000179FF"/>
    <w:rsid w:val="00020D53"/>
    <w:rsid w:val="00021E22"/>
    <w:rsid w:val="00021E4D"/>
    <w:rsid w:val="0002543E"/>
    <w:rsid w:val="00026347"/>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3721"/>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3264"/>
    <w:rsid w:val="00224AEB"/>
    <w:rsid w:val="0022623D"/>
    <w:rsid w:val="0023162A"/>
    <w:rsid w:val="00262D13"/>
    <w:rsid w:val="00262F90"/>
    <w:rsid w:val="00265C8B"/>
    <w:rsid w:val="00265F70"/>
    <w:rsid w:val="00267D7A"/>
    <w:rsid w:val="002716E4"/>
    <w:rsid w:val="00281E94"/>
    <w:rsid w:val="0028209E"/>
    <w:rsid w:val="0028356C"/>
    <w:rsid w:val="002848D8"/>
    <w:rsid w:val="00286453"/>
    <w:rsid w:val="002871DE"/>
    <w:rsid w:val="00292471"/>
    <w:rsid w:val="002A03FE"/>
    <w:rsid w:val="002A21F7"/>
    <w:rsid w:val="002B2D1A"/>
    <w:rsid w:val="002B519C"/>
    <w:rsid w:val="002B747F"/>
    <w:rsid w:val="002D2627"/>
    <w:rsid w:val="002E2DFF"/>
    <w:rsid w:val="002F1D8B"/>
    <w:rsid w:val="003000AD"/>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D399D"/>
    <w:rsid w:val="003E1FA5"/>
    <w:rsid w:val="003E4667"/>
    <w:rsid w:val="003F58CB"/>
    <w:rsid w:val="003F5E5B"/>
    <w:rsid w:val="0040069F"/>
    <w:rsid w:val="00401B04"/>
    <w:rsid w:val="004024A8"/>
    <w:rsid w:val="00406AD6"/>
    <w:rsid w:val="00411B8E"/>
    <w:rsid w:val="0041426F"/>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76E36"/>
    <w:rsid w:val="007A2C02"/>
    <w:rsid w:val="007A6950"/>
    <w:rsid w:val="007B652D"/>
    <w:rsid w:val="007C4342"/>
    <w:rsid w:val="00807546"/>
    <w:rsid w:val="008106CE"/>
    <w:rsid w:val="00817628"/>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058E"/>
    <w:rsid w:val="008915C0"/>
    <w:rsid w:val="008B29F3"/>
    <w:rsid w:val="008B6674"/>
    <w:rsid w:val="008D165D"/>
    <w:rsid w:val="008D5347"/>
    <w:rsid w:val="008D7C8A"/>
    <w:rsid w:val="008E713D"/>
    <w:rsid w:val="008F5DD4"/>
    <w:rsid w:val="00903249"/>
    <w:rsid w:val="00904012"/>
    <w:rsid w:val="0090662A"/>
    <w:rsid w:val="009161A8"/>
    <w:rsid w:val="00927E4C"/>
    <w:rsid w:val="00940197"/>
    <w:rsid w:val="009534DB"/>
    <w:rsid w:val="00954345"/>
    <w:rsid w:val="009637A5"/>
    <w:rsid w:val="0098375D"/>
    <w:rsid w:val="009B0F9E"/>
    <w:rsid w:val="009C69DB"/>
    <w:rsid w:val="009C7D2B"/>
    <w:rsid w:val="009D1A94"/>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C7F27"/>
    <w:rsid w:val="00AF2175"/>
    <w:rsid w:val="00AF2F5D"/>
    <w:rsid w:val="00AF6EF7"/>
    <w:rsid w:val="00B34CE2"/>
    <w:rsid w:val="00B40432"/>
    <w:rsid w:val="00B44C50"/>
    <w:rsid w:val="00B4528B"/>
    <w:rsid w:val="00B45404"/>
    <w:rsid w:val="00B54F0D"/>
    <w:rsid w:val="00B678E9"/>
    <w:rsid w:val="00B7757C"/>
    <w:rsid w:val="00B85198"/>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773A"/>
    <w:rsid w:val="00C93DC4"/>
    <w:rsid w:val="00C94BC8"/>
    <w:rsid w:val="00CB169B"/>
    <w:rsid w:val="00CB631A"/>
    <w:rsid w:val="00CC2722"/>
    <w:rsid w:val="00CC3420"/>
    <w:rsid w:val="00CD363D"/>
    <w:rsid w:val="00CD5A91"/>
    <w:rsid w:val="00CD6D9E"/>
    <w:rsid w:val="00CE285E"/>
    <w:rsid w:val="00CE43F0"/>
    <w:rsid w:val="00CE65BF"/>
    <w:rsid w:val="00CF0215"/>
    <w:rsid w:val="00D25AF2"/>
    <w:rsid w:val="00D26A00"/>
    <w:rsid w:val="00D27E24"/>
    <w:rsid w:val="00D33219"/>
    <w:rsid w:val="00D50603"/>
    <w:rsid w:val="00D520B8"/>
    <w:rsid w:val="00D7048F"/>
    <w:rsid w:val="00D82B04"/>
    <w:rsid w:val="00D82C90"/>
    <w:rsid w:val="00D82DA2"/>
    <w:rsid w:val="00DA0032"/>
    <w:rsid w:val="00DA044E"/>
    <w:rsid w:val="00DA2BC4"/>
    <w:rsid w:val="00DA74BF"/>
    <w:rsid w:val="00DB1B60"/>
    <w:rsid w:val="00DB4369"/>
    <w:rsid w:val="00DC3670"/>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2398"/>
    <w:rsid w:val="00FA5486"/>
    <w:rsid w:val="00FB22C1"/>
    <w:rsid w:val="00FB7893"/>
    <w:rsid w:val="00FC231E"/>
    <w:rsid w:val="00FC32B0"/>
    <w:rsid w:val="00FD38A8"/>
    <w:rsid w:val="00FE28FF"/>
    <w:rsid w:val="00FF255D"/>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3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D68C5-8552-4621-8D18-5961CA31A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SERIZAWA Hisashi</cp:lastModifiedBy>
  <cp:revision>9</cp:revision>
  <cp:lastPrinted>2017-05-26T07:42:00Z</cp:lastPrinted>
  <dcterms:created xsi:type="dcterms:W3CDTF">2025-01-16T02:29:00Z</dcterms:created>
  <dcterms:modified xsi:type="dcterms:W3CDTF">2026-04-17T01:15:00Z</dcterms:modified>
</cp:coreProperties>
</file>