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6E720F69"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04007">
        <w:rPr>
          <w:rFonts w:hint="eastAsia"/>
          <w:spacing w:val="0"/>
          <w:sz w:val="21"/>
          <w:szCs w:val="21"/>
        </w:rPr>
        <w:t>4</w:t>
      </w:r>
      <w:r w:rsidR="00281E94" w:rsidRPr="008D5347">
        <w:rPr>
          <w:spacing w:val="0"/>
          <w:sz w:val="21"/>
          <w:szCs w:val="21"/>
        </w:rPr>
        <w:t>月</w:t>
      </w:r>
      <w:r w:rsidR="00204007">
        <w:rPr>
          <w:rFonts w:hint="eastAsia"/>
          <w:spacing w:val="0"/>
          <w:sz w:val="21"/>
          <w:szCs w:val="21"/>
        </w:rPr>
        <w:t>2</w:t>
      </w:r>
      <w:r w:rsidR="00204007">
        <w:rPr>
          <w:spacing w:val="0"/>
          <w:sz w:val="21"/>
          <w:szCs w:val="21"/>
        </w:rPr>
        <w:t>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0F7313E"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金沢大学理工研究域機械工学系</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8EBBF12"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94CCEBA"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宮嶋陽司</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8E48C51"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熊本大学先進軽金属材料国際研究機構</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987E1A7"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D9BC719" w:rsidR="005927ED" w:rsidRPr="00B34CE2" w:rsidRDefault="00204007" w:rsidP="00E232A0">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36ECC3F" w:rsidR="00596D90" w:rsidRPr="00B34CE2" w:rsidRDefault="00204007" w:rsidP="00A16AEA">
            <w:pPr>
              <w:rPr>
                <w:rFonts w:ascii="ＭＳ Ｐ明朝" w:eastAsia="ＭＳ Ｐ明朝" w:hAnsi="ＭＳ Ｐ明朝"/>
                <w:sz w:val="22"/>
                <w:szCs w:val="22"/>
              </w:rPr>
            </w:pPr>
            <w:r w:rsidRPr="00204007">
              <w:rPr>
                <w:rFonts w:ascii="ＭＳ Ｐ明朝" w:eastAsia="ＭＳ Ｐ明朝" w:hAnsi="ＭＳ Ｐ明朝" w:hint="eastAsia"/>
                <w:sz w:val="22"/>
                <w:szCs w:val="22"/>
              </w:rPr>
              <w:t>異種金属積層材のキンク変形観察</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05DCDC7" w:rsidR="00596D90" w:rsidRPr="00B34CE2" w:rsidRDefault="00204007"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5E8018DB" w:rsidR="00596D90" w:rsidRPr="00B34CE2" w:rsidRDefault="00204007" w:rsidP="00596D90">
            <w:pPr>
              <w:ind w:right="68"/>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712BD186" w:rsidR="00596D90" w:rsidRPr="00B34CE2" w:rsidRDefault="00204007" w:rsidP="00596D90">
            <w:pPr>
              <w:ind w:right="68" w:firstLineChars="100" w:firstLine="220"/>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6127EB3" w:rsidR="00A16AEA" w:rsidRPr="00B34CE2" w:rsidRDefault="00204007" w:rsidP="00E232A0">
            <w:pPr>
              <w:ind w:right="68"/>
              <w:rPr>
                <w:rFonts w:ascii="ＭＳ Ｐ明朝" w:eastAsia="ＭＳ Ｐ明朝" w:hAnsi="ＭＳ Ｐ明朝"/>
                <w:sz w:val="22"/>
                <w:szCs w:val="22"/>
              </w:rPr>
            </w:pPr>
            <w:r>
              <w:rPr>
                <w:rStyle w:val="markedcontent"/>
                <w:rFonts w:ascii="Times New Roman" w:hAnsi="Times New Roman"/>
                <w:sz w:val="26"/>
                <w:szCs w:val="26"/>
              </w:rPr>
              <w:t>走査型電子顕微鏡，</w:t>
            </w:r>
            <w:r>
              <w:rPr>
                <w:rStyle w:val="markedcontent"/>
                <w:rFonts w:ascii="Times New Roman" w:hAnsi="Times New Roman"/>
                <w:sz w:val="26"/>
                <w:szCs w:val="26"/>
              </w:rPr>
              <w:t xml:space="preserve">EBSD </w:t>
            </w:r>
            <w:r>
              <w:rPr>
                <w:rStyle w:val="markedcontent"/>
                <w:rFonts w:ascii="Times New Roman" w:hAnsi="Times New Roman"/>
                <w:sz w:val="26"/>
                <w:szCs w:val="26"/>
              </w:rPr>
              <w:t>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11B5A4E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204007">
              <w:rPr>
                <w:rFonts w:ascii="ＭＳ Ｐ明朝" w:eastAsia="ＭＳ Ｐ明朝" w:hAnsi="ＭＳ Ｐ明朝" w:hint="eastAsia"/>
                <w:sz w:val="22"/>
                <w:szCs w:val="22"/>
              </w:rPr>
              <w:t>24万</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5AA8BE6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204007">
              <w:rPr>
                <w:rFonts w:ascii="ＭＳ Ｐ明朝" w:eastAsia="ＭＳ Ｐ明朝" w:hAnsi="ＭＳ Ｐ明朝" w:hint="eastAsia"/>
                <w:sz w:val="22"/>
                <w:szCs w:val="22"/>
              </w:rPr>
              <w:t>6万</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4C54C49C"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54E613C" w14:textId="2BD6996C" w:rsidR="00596D90" w:rsidRPr="005927ED" w:rsidRDefault="00204007"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204007">
              <w:rPr>
                <w:rFonts w:ascii="ＭＳ Ｐ明朝" w:eastAsia="ＭＳ Ｐ明朝" w:hAnsi="ＭＳ Ｐ明朝" w:hint="eastAsia"/>
                <w:spacing w:val="0"/>
              </w:rPr>
              <w:t>接合圧延を用いて作製されたNb-Cu積層材を圧縮すると，キンク変形を起こすことがNizolek(2017)らによって報告された．研究代表者</w:t>
            </w:r>
            <w:r>
              <w:rPr>
                <w:rFonts w:ascii="ＭＳ Ｐ明朝" w:eastAsia="ＭＳ Ｐ明朝" w:hAnsi="ＭＳ Ｐ明朝" w:hint="eastAsia"/>
                <w:spacing w:val="0"/>
              </w:rPr>
              <w:t>ら</w:t>
            </w:r>
            <w:r w:rsidRPr="00204007">
              <w:rPr>
                <w:rFonts w:ascii="ＭＳ Ｐ明朝" w:eastAsia="ＭＳ Ｐ明朝" w:hAnsi="ＭＳ Ｐ明朝" w:hint="eastAsia"/>
                <w:spacing w:val="0"/>
              </w:rPr>
              <w:t>は，純銅およびアルミニウム合金から構成される異種金属積層材を作製する事が可能であり，圧縮によってキンク変形を起こすことを明らかにした．本研究では，新たに導入された高解像度カメラを用いて，</w:t>
            </w:r>
            <w:r>
              <w:rPr>
                <w:rFonts w:ascii="ＭＳ Ｐ明朝" w:eastAsia="ＭＳ Ｐ明朝" w:hAnsi="ＭＳ Ｐ明朝" w:hint="eastAsia"/>
                <w:spacing w:val="0"/>
              </w:rPr>
              <w:t>Cu/Al合金異種金属接合材の</w:t>
            </w:r>
            <w:r w:rsidRPr="00204007">
              <w:rPr>
                <w:rFonts w:ascii="ＭＳ Ｐ明朝" w:eastAsia="ＭＳ Ｐ明朝" w:hAnsi="ＭＳ Ｐ明朝" w:hint="eastAsia"/>
                <w:spacing w:val="0"/>
              </w:rPr>
              <w:t>圧縮試験中に起こるキンク変形の詳細を観察することを目的と</w:t>
            </w:r>
            <w:r>
              <w:rPr>
                <w:rFonts w:ascii="ＭＳ Ｐ明朝" w:eastAsia="ＭＳ Ｐ明朝" w:hAnsi="ＭＳ Ｐ明朝" w:hint="eastAsia"/>
                <w:spacing w:val="0"/>
              </w:rPr>
              <w:t>して研究を行った．高解像度カメラを用いた圧縮試験中光学観察の結果，</w:t>
            </w:r>
            <w:r w:rsidR="00D6097E">
              <w:rPr>
                <w:rFonts w:ascii="ＭＳ Ｐ明朝" w:eastAsia="ＭＳ Ｐ明朝" w:hAnsi="ＭＳ Ｐ明朝" w:hint="eastAsia"/>
                <w:spacing w:val="0"/>
              </w:rPr>
              <w:t>異種金属積層材では，Mg合金で報告されていたRidgeタイプのキンク変形ではなく，</w:t>
            </w:r>
            <w:r>
              <w:rPr>
                <w:rFonts w:ascii="ＭＳ Ｐ明朝" w:eastAsia="ＭＳ Ｐ明朝" w:hAnsi="ＭＳ Ｐ明朝" w:hint="eastAsia"/>
                <w:spacing w:val="0"/>
              </w:rPr>
              <w:t>Orthoタイプのキンク変形が起こることが判明した．Orthoキンク形成後は，キンクバンドが形成され伝播していることも判明した．</w:t>
            </w:r>
            <w:r w:rsidR="00D6097E">
              <w:rPr>
                <w:rFonts w:ascii="ＭＳ Ｐ明朝" w:eastAsia="ＭＳ Ｐ明朝" w:hAnsi="ＭＳ Ｐ明朝" w:hint="eastAsia"/>
                <w:spacing w:val="0"/>
              </w:rPr>
              <w:t>Orthoキンクがともにfcc金属であるCuとAl合金から形成される</w:t>
            </w:r>
            <w:r w:rsidR="00D6097E">
              <w:rPr>
                <w:rFonts w:ascii="ＭＳ Ｐ明朝" w:eastAsia="ＭＳ Ｐ明朝" w:hAnsi="ＭＳ Ｐ明朝" w:hint="eastAsia"/>
                <w:spacing w:val="0"/>
              </w:rPr>
              <w:t>Cu/Al合金異種金属接合材</w:t>
            </w:r>
            <w:r w:rsidR="00D6097E">
              <w:rPr>
                <w:rFonts w:ascii="ＭＳ Ｐ明朝" w:eastAsia="ＭＳ Ｐ明朝" w:hAnsi="ＭＳ Ｐ明朝" w:hint="eastAsia"/>
                <w:spacing w:val="0"/>
              </w:rPr>
              <w:t>でも形成される事は興味深い．</w:t>
            </w:r>
          </w:p>
          <w:p w14:paraId="3AF52A84"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35E7A5D5" w:rsidR="00A16AEA" w:rsidRPr="005927ED" w:rsidRDefault="00204007"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今後は，Orthoキンクが形成されたCu/Al合金異種金属接合材の</w:t>
            </w:r>
            <w:r w:rsidR="00D6097E">
              <w:rPr>
                <w:rFonts w:ascii="ＭＳ Ｐ明朝" w:eastAsia="ＭＳ Ｐ明朝" w:hAnsi="ＭＳ Ｐ明朝" w:hint="eastAsia"/>
                <w:spacing w:val="0"/>
              </w:rPr>
              <w:t>走査型電子顕微鏡を用いた</w:t>
            </w:r>
            <w:r>
              <w:rPr>
                <w:rFonts w:ascii="ＭＳ Ｐ明朝" w:eastAsia="ＭＳ Ｐ明朝" w:hAnsi="ＭＳ Ｐ明朝" w:hint="eastAsia"/>
                <w:spacing w:val="0"/>
              </w:rPr>
              <w:t>微細組織観察および</w:t>
            </w:r>
            <w:r w:rsidR="00D6097E">
              <w:rPr>
                <w:rFonts w:ascii="ＭＳ Ｐ明朝" w:eastAsia="ＭＳ Ｐ明朝" w:hAnsi="ＭＳ Ｐ明朝" w:hint="eastAsia"/>
                <w:spacing w:val="0"/>
              </w:rPr>
              <w:t xml:space="preserve">Electron backscattered </w:t>
            </w:r>
            <w:r w:rsidR="00D6097E">
              <w:rPr>
                <w:rFonts w:ascii="ＭＳ Ｐ明朝" w:eastAsia="ＭＳ Ｐ明朝" w:hAnsi="ＭＳ Ｐ明朝"/>
                <w:spacing w:val="0"/>
              </w:rPr>
              <w:t>diffraction</w:t>
            </w:r>
            <w:r w:rsidR="00D6097E">
              <w:rPr>
                <w:rFonts w:ascii="ＭＳ Ｐ明朝" w:eastAsia="ＭＳ Ｐ明朝" w:hAnsi="ＭＳ Ｐ明朝" w:hint="eastAsia"/>
                <w:spacing w:val="0"/>
              </w:rPr>
              <w:t xml:space="preserve"> (EBSD)を用いた</w:t>
            </w:r>
            <w:r>
              <w:rPr>
                <w:rFonts w:ascii="ＭＳ Ｐ明朝" w:eastAsia="ＭＳ Ｐ明朝" w:hAnsi="ＭＳ Ｐ明朝" w:hint="eastAsia"/>
                <w:spacing w:val="0"/>
              </w:rPr>
              <w:t>結晶学的な状況の測定を行う予定である．その結果，異種金属積層材で形成されるOrthoキンクが，Mg合金で見られるRidgeキンクと異なる点を明らかにする予定である．</w:t>
            </w:r>
            <w:r w:rsidR="00D6097E">
              <w:rPr>
                <w:rFonts w:ascii="ＭＳ Ｐ明朝" w:eastAsia="ＭＳ Ｐ明朝" w:hAnsi="ＭＳ Ｐ明朝" w:hint="eastAsia"/>
                <w:spacing w:val="0"/>
              </w:rPr>
              <w:t>また，形成されたキンクバンド内部と外部の機械的な性質の違いの調査も行う．</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54A94FD9"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D6097E">
              <w:rPr>
                <w:rFonts w:ascii="ＭＳ Ｐ明朝" w:eastAsia="ＭＳ Ｐ明朝" w:hAnsi="ＭＳ Ｐ明朝" w:hint="eastAsia"/>
                <w:spacing w:val="0"/>
              </w:rPr>
              <w:t>：</w:t>
            </w:r>
            <w:r w:rsidR="00D6097E" w:rsidRPr="00D6097E">
              <w:rPr>
                <w:rFonts w:ascii="ＭＳ Ｐ明朝" w:eastAsia="ＭＳ Ｐ明朝" w:hAnsi="ＭＳ Ｐ明朝" w:hint="eastAsia"/>
                <w:spacing w:val="0"/>
              </w:rPr>
              <w:t>fcc金属で構成される異種金属積層材の圧縮変形挙動に及ぼす焼鈍の影響</w:t>
            </w:r>
          </w:p>
          <w:p w14:paraId="1E9013E7" w14:textId="19858145" w:rsidR="00D6097E" w:rsidRPr="005927ED" w:rsidRDefault="00D6097E" w:rsidP="00A16AEA">
            <w:pPr>
              <w:pStyle w:val="a3"/>
              <w:spacing w:line="288" w:lineRule="atLeast"/>
              <w:rPr>
                <w:rFonts w:ascii="ＭＳ Ｐ明朝" w:eastAsia="ＭＳ Ｐ明朝" w:hAnsi="ＭＳ Ｐ明朝" w:hint="eastAsia"/>
                <w:spacing w:val="0"/>
              </w:rPr>
            </w:pPr>
            <w:r w:rsidRPr="00D6097E">
              <w:rPr>
                <w:rFonts w:ascii="ＭＳ Ｐ明朝" w:eastAsia="ＭＳ Ｐ明朝" w:hAnsi="ＭＳ Ｐ明朝" w:hint="eastAsia"/>
                <w:spacing w:val="0"/>
                <w:vertAlign w:val="superscript"/>
              </w:rPr>
              <w:t>*</w:t>
            </w:r>
            <w:r w:rsidRPr="00D6097E">
              <w:rPr>
                <w:rFonts w:ascii="ＭＳ Ｐ明朝" w:eastAsia="ＭＳ Ｐ明朝" w:hAnsi="ＭＳ Ｐ明朝" w:hint="eastAsia"/>
                <w:spacing w:val="0"/>
              </w:rPr>
              <w:t>山崎 萌子</w:t>
            </w:r>
            <w:r w:rsidRPr="00D6097E">
              <w:rPr>
                <w:rFonts w:ascii="ＭＳ Ｐ明朝" w:eastAsia="ＭＳ Ｐ明朝" w:hAnsi="ＭＳ Ｐ明朝" w:hint="eastAsia"/>
                <w:spacing w:val="0"/>
                <w:vertAlign w:val="superscript"/>
              </w:rPr>
              <w:t>1</w:t>
            </w:r>
            <w:r>
              <w:rPr>
                <w:rFonts w:ascii="ＭＳ Ｐ明朝" w:eastAsia="ＭＳ Ｐ明朝" w:hAnsi="ＭＳ Ｐ明朝" w:hint="eastAsia"/>
                <w:spacing w:val="0"/>
              </w:rPr>
              <w:t>，</w:t>
            </w:r>
            <w:r w:rsidRPr="00D6097E">
              <w:rPr>
                <w:rFonts w:ascii="ＭＳ Ｐ明朝" w:eastAsia="ＭＳ Ｐ明朝" w:hAnsi="ＭＳ Ｐ明朝" w:hint="eastAsia"/>
                <w:spacing w:val="0"/>
              </w:rPr>
              <w:t>石川 和宏</w:t>
            </w:r>
            <w:r w:rsidRPr="00D6097E">
              <w:rPr>
                <w:rFonts w:ascii="ＭＳ Ｐ明朝" w:eastAsia="ＭＳ Ｐ明朝" w:hAnsi="ＭＳ Ｐ明朝" w:hint="eastAsia"/>
                <w:spacing w:val="0"/>
                <w:vertAlign w:val="superscript"/>
              </w:rPr>
              <w:t>2</w:t>
            </w:r>
            <w:r>
              <w:rPr>
                <w:rFonts w:ascii="ＭＳ Ｐ明朝" w:eastAsia="ＭＳ Ｐ明朝" w:hAnsi="ＭＳ Ｐ明朝" w:hint="eastAsia"/>
                <w:spacing w:val="0"/>
              </w:rPr>
              <w:t>，</w:t>
            </w:r>
            <w:r w:rsidRPr="00D6097E">
              <w:rPr>
                <w:rFonts w:ascii="ＭＳ Ｐ明朝" w:eastAsia="ＭＳ Ｐ明朝" w:hAnsi="ＭＳ Ｐ明朝" w:hint="eastAsia"/>
                <w:spacing w:val="0"/>
              </w:rPr>
              <w:t>藤居 俊之</w:t>
            </w:r>
            <w:r w:rsidRPr="00D6097E">
              <w:rPr>
                <w:rFonts w:ascii="ＭＳ Ｐ明朝" w:eastAsia="ＭＳ Ｐ明朝" w:hAnsi="ＭＳ Ｐ明朝" w:hint="eastAsia"/>
                <w:spacing w:val="0"/>
                <w:vertAlign w:val="superscript"/>
              </w:rPr>
              <w:t>3</w:t>
            </w:r>
            <w:r>
              <w:rPr>
                <w:rFonts w:ascii="ＭＳ Ｐ明朝" w:eastAsia="ＭＳ Ｐ明朝" w:hAnsi="ＭＳ Ｐ明朝" w:hint="eastAsia"/>
                <w:spacing w:val="0"/>
              </w:rPr>
              <w:t>，</w:t>
            </w:r>
            <w:r w:rsidRPr="00D6097E">
              <w:rPr>
                <w:rFonts w:ascii="ＭＳ Ｐ明朝" w:eastAsia="ＭＳ Ｐ明朝" w:hAnsi="ＭＳ Ｐ明朝" w:hint="eastAsia"/>
                <w:spacing w:val="0"/>
              </w:rPr>
              <w:t>宮嶋 陽司</w:t>
            </w:r>
            <w:r w:rsidRPr="00D6097E">
              <w:rPr>
                <w:rFonts w:ascii="ＭＳ Ｐ明朝" w:eastAsia="ＭＳ Ｐ明朝" w:hAnsi="ＭＳ Ｐ明朝" w:hint="eastAsia"/>
                <w:spacing w:val="0"/>
                <w:vertAlign w:val="superscript"/>
              </w:rPr>
              <w:t>2</w:t>
            </w:r>
            <w:r w:rsidRPr="00D6097E">
              <w:rPr>
                <w:rFonts w:ascii="ＭＳ Ｐ明朝" w:eastAsia="ＭＳ Ｐ明朝" w:hAnsi="ＭＳ Ｐ明朝" w:hint="eastAsia"/>
                <w:spacing w:val="0"/>
              </w:rPr>
              <w:t xml:space="preserve"> (</w:t>
            </w:r>
            <w:r w:rsidRPr="00D6097E">
              <w:rPr>
                <w:rFonts w:ascii="ＭＳ Ｐ明朝" w:eastAsia="ＭＳ Ｐ明朝" w:hAnsi="ＭＳ Ｐ明朝" w:hint="eastAsia"/>
                <w:spacing w:val="0"/>
                <w:vertAlign w:val="superscript"/>
              </w:rPr>
              <w:t>1.</w:t>
            </w:r>
            <w:r w:rsidRPr="00D6097E">
              <w:rPr>
                <w:rFonts w:ascii="ＭＳ Ｐ明朝" w:eastAsia="ＭＳ Ｐ明朝" w:hAnsi="ＭＳ Ｐ明朝" w:hint="eastAsia"/>
                <w:spacing w:val="0"/>
              </w:rPr>
              <w:t xml:space="preserve"> 金沢大（院生）</w:t>
            </w:r>
            <w:r>
              <w:rPr>
                <w:rFonts w:ascii="ＭＳ Ｐ明朝" w:eastAsia="ＭＳ Ｐ明朝" w:hAnsi="ＭＳ Ｐ明朝" w:hint="eastAsia"/>
                <w:spacing w:val="0"/>
              </w:rPr>
              <w:t>，</w:t>
            </w:r>
            <w:r w:rsidRPr="00D6097E">
              <w:rPr>
                <w:rFonts w:ascii="ＭＳ Ｐ明朝" w:eastAsia="ＭＳ Ｐ明朝" w:hAnsi="ＭＳ Ｐ明朝" w:hint="eastAsia"/>
                <w:spacing w:val="0"/>
                <w:vertAlign w:val="superscript"/>
              </w:rPr>
              <w:t>2.</w:t>
            </w:r>
            <w:r w:rsidRPr="00D6097E">
              <w:rPr>
                <w:rFonts w:ascii="ＭＳ Ｐ明朝" w:eastAsia="ＭＳ Ｐ明朝" w:hAnsi="ＭＳ Ｐ明朝" w:hint="eastAsia"/>
                <w:spacing w:val="0"/>
              </w:rPr>
              <w:t xml:space="preserve"> 金沢大</w:t>
            </w:r>
            <w:r>
              <w:rPr>
                <w:rFonts w:ascii="ＭＳ Ｐ明朝" w:eastAsia="ＭＳ Ｐ明朝" w:hAnsi="ＭＳ Ｐ明朝" w:hint="eastAsia"/>
                <w:spacing w:val="0"/>
              </w:rPr>
              <w:t>，</w:t>
            </w:r>
            <w:r w:rsidRPr="00D6097E">
              <w:rPr>
                <w:rFonts w:ascii="ＭＳ Ｐ明朝" w:eastAsia="ＭＳ Ｐ明朝" w:hAnsi="ＭＳ Ｐ明朝" w:hint="eastAsia"/>
                <w:spacing w:val="0"/>
                <w:vertAlign w:val="superscript"/>
              </w:rPr>
              <w:t>3.</w:t>
            </w:r>
            <w:r w:rsidRPr="00D6097E">
              <w:rPr>
                <w:rFonts w:ascii="ＭＳ Ｐ明朝" w:eastAsia="ＭＳ Ｐ明朝" w:hAnsi="ＭＳ Ｐ明朝" w:hint="eastAsia"/>
                <w:spacing w:val="0"/>
              </w:rPr>
              <w:t xml:space="preserve"> 東工大)</w:t>
            </w:r>
          </w:p>
          <w:p w14:paraId="73FFA164" w14:textId="77777777" w:rsidR="00596D90" w:rsidRDefault="00D6097E" w:rsidP="005927ED">
            <w:pPr>
              <w:pStyle w:val="a3"/>
              <w:spacing w:line="288" w:lineRule="atLeast"/>
              <w:rPr>
                <w:rFonts w:ascii="ＭＳ Ｐ明朝" w:eastAsia="ＭＳ Ｐ明朝" w:hAnsi="ＭＳ Ｐ明朝"/>
              </w:rPr>
            </w:pPr>
            <w:r>
              <w:rPr>
                <w:rFonts w:ascii="ＭＳ Ｐ明朝" w:eastAsia="ＭＳ Ｐ明朝" w:hAnsi="ＭＳ Ｐ明朝" w:hint="eastAsia"/>
              </w:rPr>
              <w:t xml:space="preserve">日本金属学会2022年秋期大171会講演大会 公募シンポジウム </w:t>
            </w:r>
            <w:r>
              <w:rPr>
                <w:rFonts w:ascii="ＭＳ Ｐ明朝" w:eastAsia="ＭＳ Ｐ明朝" w:hAnsi="ＭＳ Ｐ明朝"/>
              </w:rPr>
              <w:t xml:space="preserve">S9. </w:t>
            </w:r>
            <w:r>
              <w:rPr>
                <w:rFonts w:ascii="ＭＳ Ｐ明朝" w:eastAsia="ＭＳ Ｐ明朝" w:hAnsi="ＭＳ Ｐ明朝" w:hint="eastAsia"/>
              </w:rPr>
              <w:t>ミルフィーユ構造の材料科学V(3)</w:t>
            </w:r>
          </w:p>
          <w:p w14:paraId="2B1D7F3D" w14:textId="50C262CA" w:rsidR="00D6097E" w:rsidRPr="005927ED" w:rsidRDefault="00D6097E" w:rsidP="005927ED">
            <w:pPr>
              <w:pStyle w:val="a3"/>
              <w:spacing w:line="288" w:lineRule="atLeast"/>
              <w:rPr>
                <w:rFonts w:ascii="ＭＳ Ｐ明朝" w:eastAsia="ＭＳ Ｐ明朝" w:hAnsi="ＭＳ Ｐ明朝" w:hint="eastAsia"/>
              </w:rPr>
            </w:pPr>
            <w:r>
              <w:rPr>
                <w:rFonts w:ascii="ＭＳ Ｐ明朝" w:eastAsia="ＭＳ Ｐ明朝" w:hAnsi="ＭＳ Ｐ明朝" w:hint="eastAsia"/>
              </w:rPr>
              <w:t>2022年9月23日（金） 福岡工業大学</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20B4" w14:textId="77777777" w:rsidR="00BB3C41" w:rsidRDefault="00BB3C41">
      <w:r>
        <w:separator/>
      </w:r>
    </w:p>
  </w:endnote>
  <w:endnote w:type="continuationSeparator" w:id="0">
    <w:p w14:paraId="2D1B9FB3" w14:textId="77777777" w:rsidR="00BB3C41" w:rsidRDefault="00B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D3AB" w14:textId="77777777" w:rsidR="00BB3C41" w:rsidRDefault="00BB3C41">
      <w:r>
        <w:separator/>
      </w:r>
    </w:p>
  </w:footnote>
  <w:footnote w:type="continuationSeparator" w:id="0">
    <w:p w14:paraId="1B289BD4" w14:textId="77777777" w:rsidR="00BB3C41" w:rsidRDefault="00BB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4007"/>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41"/>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6097E"/>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0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宮嶋 陽司</cp:lastModifiedBy>
  <cp:revision>10</cp:revision>
  <cp:lastPrinted>2017-05-26T07:42:00Z</cp:lastPrinted>
  <dcterms:created xsi:type="dcterms:W3CDTF">2023-04-14T07:56:00Z</dcterms:created>
  <dcterms:modified xsi:type="dcterms:W3CDTF">2023-04-28T02:53:00Z</dcterms:modified>
</cp:coreProperties>
</file>