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014E" w14:textId="0963714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EB3380">
        <w:rPr>
          <w:rFonts w:hint="eastAsia"/>
          <w:spacing w:val="0"/>
          <w:sz w:val="24"/>
          <w:szCs w:val="28"/>
        </w:rPr>
        <w:t>５</w:t>
      </w:r>
      <w:r>
        <w:rPr>
          <w:rFonts w:hint="eastAsia"/>
          <w:spacing w:val="0"/>
          <w:sz w:val="24"/>
          <w:szCs w:val="28"/>
        </w:rPr>
        <w:t>年度　ILM</w:t>
      </w:r>
      <w:r w:rsidR="00A16AEA" w:rsidRPr="00A16AEA">
        <w:rPr>
          <w:rFonts w:hint="eastAsia"/>
          <w:spacing w:val="0"/>
          <w:sz w:val="24"/>
          <w:szCs w:val="28"/>
        </w:rPr>
        <w:t>共同利用・共同研究報告書</w:t>
      </w:r>
    </w:p>
    <w:p w14:paraId="004AC443" w14:textId="1DEC5912"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EB3380">
        <w:rPr>
          <w:rFonts w:hint="eastAsia"/>
          <w:spacing w:val="0"/>
          <w:sz w:val="21"/>
          <w:szCs w:val="21"/>
        </w:rPr>
        <w:t>4</w:t>
      </w:r>
      <w:r w:rsidR="00281E94" w:rsidRPr="008D5347">
        <w:rPr>
          <w:rFonts w:hint="eastAsia"/>
          <w:spacing w:val="0"/>
          <w:sz w:val="21"/>
          <w:szCs w:val="21"/>
        </w:rPr>
        <w:t>年</w:t>
      </w:r>
      <w:r w:rsidR="00281E94" w:rsidRPr="008D5347">
        <w:rPr>
          <w:spacing w:val="0"/>
          <w:sz w:val="21"/>
          <w:szCs w:val="21"/>
        </w:rPr>
        <w:t xml:space="preserve">　</w:t>
      </w:r>
      <w:r w:rsidR="00E94909">
        <w:rPr>
          <w:rFonts w:hint="eastAsia"/>
          <w:spacing w:val="0"/>
          <w:sz w:val="21"/>
          <w:szCs w:val="21"/>
        </w:rPr>
        <w:t>5</w:t>
      </w:r>
      <w:r w:rsidR="00281E94" w:rsidRPr="008D5347">
        <w:rPr>
          <w:spacing w:val="0"/>
          <w:sz w:val="21"/>
          <w:szCs w:val="21"/>
        </w:rPr>
        <w:t xml:space="preserve">　月　</w:t>
      </w:r>
      <w:r w:rsidR="00E94909">
        <w:rPr>
          <w:rFonts w:hint="eastAsia"/>
          <w:spacing w:val="0"/>
          <w:sz w:val="21"/>
          <w:szCs w:val="21"/>
        </w:rPr>
        <w:t>17</w:t>
      </w:r>
      <w:r w:rsidR="00281E94" w:rsidRPr="008D5347">
        <w:rPr>
          <w:spacing w:val="0"/>
          <w:sz w:val="21"/>
          <w:szCs w:val="21"/>
        </w:rPr>
        <w:t xml:space="preserve">　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7CD5FC98" w:rsidR="005927ED" w:rsidRPr="00B34CE2" w:rsidRDefault="00CC5B04" w:rsidP="00E232A0">
            <w:pPr>
              <w:rPr>
                <w:rFonts w:ascii="ＭＳ Ｐ明朝" w:eastAsia="ＭＳ Ｐ明朝" w:hAnsi="ＭＳ Ｐ明朝"/>
                <w:sz w:val="22"/>
                <w:szCs w:val="22"/>
              </w:rPr>
            </w:pPr>
            <w:r>
              <w:rPr>
                <w:rFonts w:ascii="ＭＳ Ｐ明朝" w:eastAsia="ＭＳ Ｐ明朝" w:hAnsi="ＭＳ Ｐ明朝" w:hint="eastAsia"/>
                <w:sz w:val="22"/>
                <w:szCs w:val="22"/>
              </w:rPr>
              <w:t>秋田大学大学院理工学研究科</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5097DFA2" w:rsidR="005927ED" w:rsidRPr="00B34CE2" w:rsidRDefault="00CC5B04" w:rsidP="00E232A0">
            <w:pPr>
              <w:rPr>
                <w:rFonts w:ascii="ＭＳ Ｐ明朝" w:eastAsia="ＭＳ Ｐ明朝" w:hAnsi="ＭＳ Ｐ明朝"/>
                <w:sz w:val="22"/>
                <w:szCs w:val="22"/>
              </w:rPr>
            </w:pPr>
            <w:r>
              <w:rPr>
                <w:rFonts w:ascii="ＭＳ Ｐ明朝" w:eastAsia="ＭＳ Ｐ明朝" w:hAnsi="ＭＳ Ｐ明朝" w:hint="eastAsia"/>
                <w:sz w:val="22"/>
                <w:szCs w:val="22"/>
              </w:rPr>
              <w:t>准教授</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419324FC" w:rsidR="005927ED" w:rsidRPr="00B34CE2" w:rsidRDefault="00CC5B04" w:rsidP="00E232A0">
            <w:pPr>
              <w:rPr>
                <w:rFonts w:ascii="ＭＳ Ｐ明朝" w:eastAsia="ＭＳ Ｐ明朝" w:hAnsi="ＭＳ Ｐ明朝"/>
                <w:sz w:val="22"/>
                <w:szCs w:val="22"/>
              </w:rPr>
            </w:pPr>
            <w:r>
              <w:rPr>
                <w:rFonts w:ascii="ＭＳ Ｐ明朝" w:eastAsia="ＭＳ Ｐ明朝" w:hAnsi="ＭＳ Ｐ明朝" w:hint="eastAsia"/>
                <w:sz w:val="22"/>
                <w:szCs w:val="22"/>
              </w:rPr>
              <w:t>宮野泰征</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2CAF5B18" w:rsidR="005927ED" w:rsidRPr="00B34CE2" w:rsidRDefault="00CC5B04" w:rsidP="00E232A0">
            <w:pPr>
              <w:rPr>
                <w:rFonts w:ascii="ＭＳ Ｐ明朝" w:eastAsia="ＭＳ Ｐ明朝" w:hAnsi="ＭＳ Ｐ明朝"/>
                <w:sz w:val="22"/>
                <w:szCs w:val="22"/>
              </w:rPr>
            </w:pPr>
            <w:r w:rsidRPr="00CC5B04">
              <w:rPr>
                <w:rFonts w:ascii="ＭＳ Ｐ明朝" w:eastAsia="ＭＳ Ｐ明朝" w:hAnsi="ＭＳ Ｐ明朝" w:hint="eastAsia"/>
                <w:sz w:val="22"/>
                <w:szCs w:val="22"/>
              </w:rPr>
              <w:t>富山大学</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43F033CC" w:rsidR="005927ED" w:rsidRPr="00B34CE2" w:rsidRDefault="00CC5B04" w:rsidP="00E232A0">
            <w:pPr>
              <w:rPr>
                <w:rFonts w:ascii="ＭＳ Ｐ明朝" w:eastAsia="ＭＳ Ｐ明朝" w:hAnsi="ＭＳ Ｐ明朝"/>
                <w:sz w:val="22"/>
                <w:szCs w:val="22"/>
              </w:rPr>
            </w:pPr>
            <w:r w:rsidRPr="00CC5B04">
              <w:rPr>
                <w:rFonts w:ascii="ＭＳ Ｐ明朝" w:eastAsia="ＭＳ Ｐ明朝" w:hAnsi="ＭＳ Ｐ明朝" w:hint="eastAsia"/>
                <w:sz w:val="22"/>
                <w:szCs w:val="22"/>
              </w:rPr>
              <w:t>先進アルミニウム国際研究センター長</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79F2D906" w:rsidR="005927ED" w:rsidRPr="00B34CE2" w:rsidRDefault="00CC5B04" w:rsidP="00E232A0">
            <w:pPr>
              <w:rPr>
                <w:rFonts w:ascii="ＭＳ Ｐ明朝" w:eastAsia="ＭＳ Ｐ明朝" w:hAnsi="ＭＳ Ｐ明朝"/>
                <w:sz w:val="22"/>
                <w:szCs w:val="22"/>
              </w:rPr>
            </w:pPr>
            <w:r w:rsidRPr="00CC5B04">
              <w:rPr>
                <w:rFonts w:ascii="ＭＳ Ｐ明朝" w:eastAsia="ＭＳ Ｐ明朝" w:hAnsi="ＭＳ Ｐ明朝" w:hint="eastAsia"/>
                <w:sz w:val="22"/>
                <w:szCs w:val="22"/>
              </w:rPr>
              <w:t>柴柳敏哉</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009C45BE" w:rsidR="00596D90" w:rsidRPr="00B34CE2" w:rsidRDefault="00CC5B04" w:rsidP="00A16AEA">
            <w:pPr>
              <w:rPr>
                <w:rFonts w:ascii="ＭＳ Ｐ明朝" w:eastAsia="ＭＳ Ｐ明朝" w:hAnsi="ＭＳ Ｐ明朝"/>
                <w:sz w:val="22"/>
                <w:szCs w:val="22"/>
              </w:rPr>
            </w:pPr>
            <w:r>
              <w:rPr>
                <w:rFonts w:ascii="ＭＳ Ｐ明朝" w:eastAsia="ＭＳ Ｐ明朝" w:hAnsi="ＭＳ Ｐ明朝" w:hint="eastAsia"/>
                <w:sz w:val="22"/>
                <w:szCs w:val="22"/>
              </w:rPr>
              <w:t>異材接合継手の微生物腐食現象の解明</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7B4C1DE1" w:rsidR="00596D90" w:rsidRPr="00B34CE2" w:rsidRDefault="00CC5B04"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596D90" w:rsidRPr="00B34CE2" w:rsidRDefault="00C52B27"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0874A424" w:rsidR="00596D90" w:rsidRPr="00B34CE2" w:rsidRDefault="00E60800"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608658BA" w:rsidR="00A16AEA" w:rsidRPr="00B34CE2" w:rsidRDefault="00A16AEA" w:rsidP="00E232A0">
            <w:pPr>
              <w:ind w:right="68"/>
              <w:rPr>
                <w:rFonts w:ascii="ＭＳ Ｐ明朝" w:eastAsia="ＭＳ Ｐ明朝" w:hAnsi="ＭＳ Ｐ明朝"/>
                <w:sz w:val="22"/>
                <w:szCs w:val="22"/>
              </w:rPr>
            </w:pP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55AA42C5"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E94909">
              <w:rPr>
                <w:rFonts w:ascii="ＭＳ Ｐ明朝" w:eastAsia="ＭＳ Ｐ明朝" w:hAnsi="ＭＳ Ｐ明朝" w:hint="eastAsia"/>
                <w:sz w:val="22"/>
                <w:szCs w:val="22"/>
              </w:rPr>
              <w:t>64900</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7EDA0543"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E60800" w:rsidRPr="00E60800">
              <w:rPr>
                <w:rFonts w:ascii="ＭＳ Ｐ明朝" w:eastAsia="ＭＳ Ｐ明朝" w:hAnsi="ＭＳ Ｐ明朝"/>
                <w:sz w:val="22"/>
                <w:szCs w:val="22"/>
              </w:rPr>
              <w:t>95260</w:t>
            </w:r>
            <w:r w:rsidRPr="00B34CE2">
              <w:rPr>
                <w:rFonts w:ascii="ＭＳ Ｐ明朝" w:eastAsia="ＭＳ Ｐ明朝" w:hAnsi="ＭＳ Ｐ明朝" w:hint="eastAsia"/>
                <w:sz w:val="22"/>
                <w:szCs w:val="22"/>
              </w:rPr>
              <w:t xml:space="preserve">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524EB01F" w14:textId="7CC6262D" w:rsidR="00596D90" w:rsidRPr="005927ED" w:rsidRDefault="00666784" w:rsidP="00E6314E">
            <w:pPr>
              <w:pStyle w:val="a3"/>
              <w:spacing w:line="288" w:lineRule="atLeast"/>
              <w:ind w:firstLineChars="100" w:firstLine="220"/>
              <w:rPr>
                <w:rFonts w:ascii="ＭＳ Ｐ明朝" w:eastAsia="ＭＳ Ｐ明朝" w:hAnsi="ＭＳ Ｐ明朝"/>
                <w:spacing w:val="0"/>
              </w:rPr>
            </w:pPr>
            <w:r w:rsidRPr="00666784">
              <w:rPr>
                <w:rFonts w:ascii="ＭＳ Ｐ明朝" w:eastAsia="ＭＳ Ｐ明朝" w:hAnsi="ＭＳ Ｐ明朝" w:hint="eastAsia"/>
                <w:spacing w:val="0"/>
              </w:rPr>
              <w:t>異材継手構造を有する試験材を作製し</w:t>
            </w:r>
            <w:r>
              <w:rPr>
                <w:rFonts w:ascii="ＭＳ Ｐ明朝" w:eastAsia="ＭＳ Ｐ明朝" w:hAnsi="ＭＳ Ｐ明朝" w:hint="eastAsia"/>
                <w:spacing w:val="0"/>
              </w:rPr>
              <w:t>、</w:t>
            </w:r>
            <w:r w:rsidRPr="00666784">
              <w:rPr>
                <w:rFonts w:ascii="ＭＳ Ｐ明朝" w:eastAsia="ＭＳ Ｐ明朝" w:hAnsi="ＭＳ Ｐ明朝" w:hint="eastAsia"/>
                <w:spacing w:val="0"/>
              </w:rPr>
              <w:t>微生物腐食リスクが確認されている実環境に暴露した際の 微生物腐食感受性について</w:t>
            </w:r>
            <w:r>
              <w:rPr>
                <w:rFonts w:ascii="ＭＳ Ｐ明朝" w:eastAsia="ＭＳ Ｐ明朝" w:hAnsi="ＭＳ Ｐ明朝" w:hint="eastAsia"/>
                <w:spacing w:val="0"/>
              </w:rPr>
              <w:t>、</w:t>
            </w:r>
            <w:r w:rsidRPr="00666784">
              <w:rPr>
                <w:rFonts w:ascii="ＭＳ Ｐ明朝" w:eastAsia="ＭＳ Ｐ明朝" w:hAnsi="ＭＳ Ｐ明朝" w:hint="eastAsia"/>
                <w:spacing w:val="0"/>
              </w:rPr>
              <w:t>電気化学</w:t>
            </w:r>
            <w:r w:rsidR="00E6314E" w:rsidRPr="00666784">
              <w:rPr>
                <w:rFonts w:ascii="ＭＳ Ｐ明朝" w:eastAsia="ＭＳ Ｐ明朝" w:hAnsi="ＭＳ Ｐ明朝" w:hint="eastAsia"/>
                <w:spacing w:val="0"/>
              </w:rPr>
              <w:t xml:space="preserve"> </w:t>
            </w:r>
            <w:r w:rsidRPr="00666784">
              <w:rPr>
                <w:rFonts w:ascii="ＭＳ Ｐ明朝" w:eastAsia="ＭＳ Ｐ明朝" w:hAnsi="ＭＳ Ｐ明朝" w:hint="eastAsia"/>
                <w:spacing w:val="0"/>
              </w:rPr>
              <w:t>(自然電位変動)解析</w:t>
            </w:r>
            <w:r>
              <w:rPr>
                <w:rFonts w:ascii="ＭＳ Ｐ明朝" w:eastAsia="ＭＳ Ｐ明朝" w:hAnsi="ＭＳ Ｐ明朝" w:hint="eastAsia"/>
                <w:spacing w:val="0"/>
              </w:rPr>
              <w:t>、</w:t>
            </w:r>
            <w:r w:rsidRPr="00666784">
              <w:rPr>
                <w:rFonts w:ascii="ＭＳ Ｐ明朝" w:eastAsia="ＭＳ Ｐ明朝" w:hAnsi="ＭＳ Ｐ明朝" w:hint="eastAsia"/>
                <w:spacing w:val="0"/>
              </w:rPr>
              <w:t>腐食発生形態観察</w:t>
            </w:r>
            <w:r>
              <w:rPr>
                <w:rFonts w:ascii="ＭＳ Ｐ明朝" w:eastAsia="ＭＳ Ｐ明朝" w:hAnsi="ＭＳ Ｐ明朝" w:hint="eastAsia"/>
                <w:spacing w:val="0"/>
              </w:rPr>
              <w:t>、</w:t>
            </w:r>
            <w:r w:rsidRPr="00666784">
              <w:rPr>
                <w:rFonts w:ascii="ＭＳ Ｐ明朝" w:eastAsia="ＭＳ Ｐ明朝" w:hAnsi="ＭＳ Ｐ明朝" w:hint="eastAsia"/>
                <w:spacing w:val="0"/>
              </w:rPr>
              <w:t>微生物叢解析</w:t>
            </w:r>
            <w:r>
              <w:rPr>
                <w:rFonts w:ascii="ＭＳ Ｐ明朝" w:eastAsia="ＭＳ Ｐ明朝" w:hAnsi="ＭＳ Ｐ明朝" w:hint="eastAsia"/>
                <w:spacing w:val="0"/>
              </w:rPr>
              <w:t>を実施した</w:t>
            </w:r>
            <w:r w:rsidRPr="00666784">
              <w:rPr>
                <w:rFonts w:ascii="ＭＳ Ｐ明朝" w:eastAsia="ＭＳ Ｐ明朝" w:hAnsi="ＭＳ Ｐ明朝" w:hint="eastAsia"/>
                <w:spacing w:val="0"/>
              </w:rPr>
              <w:t>｡</w:t>
            </w:r>
            <w:r w:rsidR="00E6314E">
              <w:rPr>
                <w:rFonts w:ascii="ＭＳ Ｐ明朝" w:eastAsia="ＭＳ Ｐ明朝" w:hAnsi="ＭＳ Ｐ明朝" w:hint="eastAsia"/>
                <w:spacing w:val="0"/>
              </w:rPr>
              <w:t>通常の溶接構造を有する</w:t>
            </w:r>
            <w:r>
              <w:rPr>
                <w:rFonts w:ascii="ＭＳ Ｐ明朝" w:eastAsia="ＭＳ Ｐ明朝" w:hAnsi="ＭＳ Ｐ明朝" w:hint="eastAsia"/>
                <w:spacing w:val="0"/>
              </w:rPr>
              <w:t>単体のステンレス鋼のほかに、溶接劣化組織を導入したステンレス鋼、犠牲防食材となるアルミなどを配置したステンレス鋼－アルミニウムガルバの対</w:t>
            </w:r>
            <w:r w:rsidR="00E6314E">
              <w:rPr>
                <w:rFonts w:ascii="ＭＳ Ｐ明朝" w:eastAsia="ＭＳ Ｐ明朝" w:hAnsi="ＭＳ Ｐ明朝" w:hint="eastAsia"/>
                <w:spacing w:val="0"/>
              </w:rPr>
              <w:t>、炭素鋼</w:t>
            </w:r>
            <w:r w:rsidR="00E6314E" w:rsidRPr="00E6314E">
              <w:rPr>
                <w:rFonts w:ascii="ＭＳ Ｐ明朝" w:eastAsia="ＭＳ Ｐ明朝" w:hAnsi="ＭＳ Ｐ明朝" w:hint="eastAsia"/>
                <w:spacing w:val="0"/>
              </w:rPr>
              <w:t>－アルミニウムガルバの対</w:t>
            </w:r>
            <w:r>
              <w:rPr>
                <w:rFonts w:ascii="ＭＳ Ｐ明朝" w:eastAsia="ＭＳ Ｐ明朝" w:hAnsi="ＭＳ Ｐ明朝" w:hint="eastAsia"/>
                <w:spacing w:val="0"/>
              </w:rPr>
              <w:t>などを対象に、上記項目について検討を実施し</w:t>
            </w:r>
            <w:r w:rsidR="00E6314E">
              <w:rPr>
                <w:rFonts w:ascii="ＭＳ Ｐ明朝" w:eastAsia="ＭＳ Ｐ明朝" w:hAnsi="ＭＳ Ｐ明朝" w:hint="eastAsia"/>
                <w:spacing w:val="0"/>
              </w:rPr>
              <w:t>た。以上の検討を通じて、溶接劣化組織、異材継手構造を有する試験体の自然環境中における腐食電位の挙動や、鋼材の腐食電位や腐食挙動が金属表面の微生物群集動態のダイナミクスに及ぼす影響に関する知見を集積した。</w:t>
            </w:r>
          </w:p>
          <w:p w14:paraId="6A6CDD1F"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6D6BDFED" w14:textId="08B2C6A3" w:rsidR="00596D90" w:rsidRPr="007B32AA" w:rsidRDefault="00A26B94" w:rsidP="00E60800">
            <w:pPr>
              <w:pStyle w:val="a3"/>
              <w:spacing w:line="288" w:lineRule="atLeast"/>
              <w:ind w:firstLineChars="100" w:firstLine="216"/>
              <w:rPr>
                <w:rFonts w:ascii="ＭＳ Ｐ明朝" w:eastAsia="ＭＳ Ｐ明朝" w:hAnsi="ＭＳ Ｐ明朝" w:hint="eastAsia"/>
                <w:spacing w:val="0"/>
              </w:rPr>
            </w:pPr>
            <w:r w:rsidRPr="007B32AA">
              <w:rPr>
                <w:rFonts w:ascii="ＭＳ Ｐ明朝" w:eastAsia="ＭＳ Ｐ明朝" w:hAnsi="ＭＳ Ｐ明朝"/>
              </w:rPr>
              <w:t>実環境試験で得られた知見</w:t>
            </w:r>
            <w:r w:rsidR="007B32AA" w:rsidRPr="007B32AA">
              <w:rPr>
                <w:rFonts w:ascii="ＭＳ Ｐ明朝" w:eastAsia="ＭＳ Ｐ明朝" w:hAnsi="ＭＳ Ｐ明朝" w:hint="eastAsia"/>
              </w:rPr>
              <w:t>を整理し、微生物腐食の影響因子の実証</w:t>
            </w:r>
            <w:r w:rsidRPr="007B32AA">
              <w:rPr>
                <w:rFonts w:ascii="ＭＳ Ｐ明朝" w:eastAsia="ＭＳ Ｐ明朝" w:hAnsi="ＭＳ Ｐ明朝"/>
              </w:rPr>
              <w:t>検証を目的としたラボ再現系での微生物腐食試験を</w:t>
            </w:r>
            <w:r w:rsidR="007B32AA" w:rsidRPr="007B32AA">
              <w:rPr>
                <w:rFonts w:ascii="ＭＳ Ｐ明朝" w:eastAsia="ＭＳ Ｐ明朝" w:hAnsi="ＭＳ Ｐ明朝" w:hint="eastAsia"/>
              </w:rPr>
              <w:t>企画立案した。</w:t>
            </w:r>
            <w:r w:rsidRPr="007B32AA">
              <w:rPr>
                <w:rFonts w:ascii="ＭＳ Ｐ明朝" w:eastAsia="ＭＳ Ｐ明朝" w:hAnsi="ＭＳ Ｐ明朝"/>
              </w:rPr>
              <w:t>材料の腐食感受性(電位</w:t>
            </w:r>
            <w:r w:rsidR="007B32AA" w:rsidRPr="007B32AA">
              <w:rPr>
                <w:rFonts w:ascii="ＭＳ Ｐ明朝" w:eastAsia="ＭＳ Ｐ明朝" w:hAnsi="ＭＳ Ｐ明朝" w:hint="eastAsia"/>
              </w:rPr>
              <w:t>・</w:t>
            </w:r>
            <w:r w:rsidRPr="007B32AA">
              <w:rPr>
                <w:rFonts w:ascii="ＭＳ Ｐ明朝" w:eastAsia="ＭＳ Ｐ明朝" w:hAnsi="ＭＳ Ｐ明朝"/>
              </w:rPr>
              <w:t>腐食形態)</w:t>
            </w:r>
            <w:r w:rsidR="007B32AA" w:rsidRPr="007B32AA">
              <w:rPr>
                <w:rFonts w:ascii="ＭＳ Ｐ明朝" w:eastAsia="ＭＳ Ｐ明朝" w:hAnsi="ＭＳ Ｐ明朝" w:hint="eastAsia"/>
              </w:rPr>
              <w:t>、</w:t>
            </w:r>
            <w:r w:rsidRPr="007B32AA">
              <w:rPr>
                <w:rFonts w:ascii="ＭＳ Ｐ明朝" w:eastAsia="ＭＳ Ｐ明朝" w:hAnsi="ＭＳ Ｐ明朝"/>
              </w:rPr>
              <w:t>材料に形成される微生物叢</w:t>
            </w:r>
            <w:r w:rsidR="002C475F">
              <w:rPr>
                <w:rFonts w:ascii="ＭＳ Ｐ明朝" w:eastAsia="ＭＳ Ｐ明朝" w:hAnsi="ＭＳ Ｐ明朝" w:hint="eastAsia"/>
              </w:rPr>
              <w:t>に関する情報</w:t>
            </w:r>
            <w:r w:rsidRPr="007B32AA">
              <w:rPr>
                <w:rFonts w:ascii="ＭＳ Ｐ明朝" w:eastAsia="ＭＳ Ｐ明朝" w:hAnsi="ＭＳ Ｐ明朝"/>
              </w:rPr>
              <w:t>を整理し</w:t>
            </w:r>
            <w:r w:rsidR="007B32AA" w:rsidRPr="007B32AA">
              <w:rPr>
                <w:rFonts w:ascii="ＭＳ Ｐ明朝" w:eastAsia="ＭＳ Ｐ明朝" w:hAnsi="ＭＳ Ｐ明朝" w:hint="eastAsia"/>
              </w:rPr>
              <w:t>、</w:t>
            </w:r>
            <w:r w:rsidRPr="007B32AA">
              <w:rPr>
                <w:rFonts w:ascii="ＭＳ Ｐ明朝" w:eastAsia="ＭＳ Ｐ明朝" w:hAnsi="ＭＳ Ｐ明朝"/>
              </w:rPr>
              <w:t>異継手構造を有する材料の微生物腐食の機構解明</w:t>
            </w:r>
            <w:r w:rsidR="007B32AA" w:rsidRPr="007B32AA">
              <w:rPr>
                <w:rFonts w:ascii="ＭＳ Ｐ明朝" w:eastAsia="ＭＳ Ｐ明朝" w:hAnsi="ＭＳ Ｐ明朝" w:hint="eastAsia"/>
              </w:rPr>
              <w:t>、</w:t>
            </w:r>
            <w:r w:rsidRPr="007B32AA">
              <w:rPr>
                <w:rFonts w:ascii="ＭＳ Ｐ明朝" w:eastAsia="ＭＳ Ｐ明朝" w:hAnsi="ＭＳ Ｐ明朝"/>
              </w:rPr>
              <w:t>腐食</w:t>
            </w:r>
            <w:r w:rsidR="007B32AA" w:rsidRPr="007B32AA">
              <w:rPr>
                <w:rFonts w:ascii="ＭＳ Ｐ明朝" w:eastAsia="ＭＳ Ｐ明朝" w:hAnsi="ＭＳ Ｐ明朝" w:hint="eastAsia"/>
              </w:rPr>
              <w:t>リスク制御</w:t>
            </w:r>
            <w:r w:rsidRPr="007B32AA">
              <w:rPr>
                <w:rFonts w:ascii="ＭＳ Ｐ明朝" w:eastAsia="ＭＳ Ｐ明朝" w:hAnsi="ＭＳ Ｐ明朝"/>
              </w:rPr>
              <w:t>に向けた研究へ</w:t>
            </w:r>
            <w:r w:rsidR="007B32AA" w:rsidRPr="007B32AA">
              <w:rPr>
                <w:rFonts w:ascii="ＭＳ Ｐ明朝" w:eastAsia="ＭＳ Ｐ明朝" w:hAnsi="ＭＳ Ｐ明朝" w:hint="eastAsia"/>
              </w:rPr>
              <w:t>の展開を目指している。</w:t>
            </w:r>
          </w:p>
          <w:p w14:paraId="5E7A75FD" w14:textId="77777777" w:rsidR="00596D90" w:rsidRPr="005927ED" w:rsidRDefault="00596D90" w:rsidP="00A16AEA">
            <w:pPr>
              <w:pStyle w:val="a3"/>
              <w:spacing w:line="288" w:lineRule="atLeast"/>
              <w:rPr>
                <w:rFonts w:ascii="ＭＳ Ｐ明朝" w:eastAsia="ＭＳ Ｐ明朝" w:hAnsi="ＭＳ Ｐ明朝"/>
                <w:spacing w:val="0"/>
              </w:rPr>
            </w:pPr>
          </w:p>
          <w:p w14:paraId="642BBC9F" w14:textId="77777777" w:rsidR="00A16AEA" w:rsidRPr="005927ED" w:rsidRDefault="00A16AEA" w:rsidP="00A16AEA">
            <w:pPr>
              <w:pStyle w:val="a3"/>
              <w:spacing w:line="288" w:lineRule="atLeast"/>
              <w:rPr>
                <w:rFonts w:ascii="ＭＳ Ｐ明朝" w:eastAsia="ＭＳ Ｐ明朝" w:hAnsi="ＭＳ Ｐ明朝"/>
                <w:spacing w:val="0"/>
              </w:rPr>
            </w:pPr>
          </w:p>
          <w:p w14:paraId="1B0D6485" w14:textId="77777777" w:rsidR="00596D90" w:rsidRPr="005927ED" w:rsidRDefault="00596D90" w:rsidP="00A16AEA">
            <w:pPr>
              <w:pStyle w:val="a3"/>
              <w:spacing w:line="288" w:lineRule="atLeast"/>
              <w:rPr>
                <w:rFonts w:ascii="ＭＳ Ｐ明朝" w:eastAsia="ＭＳ Ｐ明朝" w:hAnsi="ＭＳ Ｐ明朝"/>
                <w:spacing w:val="0"/>
              </w:rPr>
            </w:pP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226D7B27" w14:textId="77777777" w:rsidR="00612D22" w:rsidRDefault="00596D90" w:rsidP="00A16AEA">
            <w:pPr>
              <w:pStyle w:val="a3"/>
              <w:spacing w:line="288" w:lineRule="atLeast"/>
              <w:rPr>
                <w:rFonts w:ascii="Times New Roman" w:eastAsia="ＭＳ 明朝" w:hAnsi="Times New Roman"/>
                <w:sz w:val="20"/>
              </w:rPr>
            </w:pPr>
            <w:r w:rsidRPr="005927ED">
              <w:rPr>
                <w:rFonts w:ascii="ＭＳ Ｐ明朝" w:eastAsia="ＭＳ Ｐ明朝" w:hAnsi="ＭＳ Ｐ明朝" w:hint="eastAsia"/>
                <w:spacing w:val="0"/>
              </w:rPr>
              <w:t xml:space="preserve">　●論文</w:t>
            </w:r>
            <w:r w:rsidR="00E6314E">
              <w:rPr>
                <w:rFonts w:ascii="ＭＳ Ｐ明朝" w:eastAsia="ＭＳ Ｐ明朝" w:hAnsi="ＭＳ Ｐ明朝" w:hint="eastAsia"/>
                <w:spacing w:val="0"/>
              </w:rPr>
              <w:t>：</w:t>
            </w:r>
            <w:r w:rsidR="00E94909">
              <w:rPr>
                <w:rFonts w:ascii="Times New Roman" w:eastAsia="ＭＳ 明朝" w:hAnsi="Times New Roman"/>
                <w:sz w:val="20"/>
              </w:rPr>
              <w:t>"Effect of potential ennoblement on the formation of microbiome on stainless steel surfaces"</w:t>
            </w:r>
            <w:r w:rsidR="00612D22">
              <w:rPr>
                <w:rFonts w:ascii="Times New Roman" w:eastAsia="ＭＳ 明朝" w:hAnsi="Times New Roman" w:hint="eastAsia"/>
                <w:sz w:val="20"/>
              </w:rPr>
              <w:t>,</w:t>
            </w:r>
            <w:r w:rsidR="00612D22">
              <w:rPr>
                <w:rFonts w:ascii="Times New Roman" w:eastAsia="ＭＳ 明朝" w:hAnsi="Times New Roman"/>
                <w:sz w:val="20"/>
              </w:rPr>
              <w:t xml:space="preserve"> </w:t>
            </w:r>
          </w:p>
          <w:p w14:paraId="0EE0A945" w14:textId="542989FD" w:rsidR="00596D90" w:rsidRPr="005927ED" w:rsidRDefault="00612D22" w:rsidP="00612D22">
            <w:pPr>
              <w:pStyle w:val="a3"/>
              <w:spacing w:line="288" w:lineRule="atLeast"/>
              <w:ind w:firstLineChars="500" w:firstLine="980"/>
              <w:rPr>
                <w:rFonts w:ascii="ＭＳ Ｐ明朝" w:eastAsia="ＭＳ Ｐ明朝" w:hAnsi="ＭＳ Ｐ明朝"/>
                <w:spacing w:val="0"/>
              </w:rPr>
            </w:pPr>
            <w:r>
              <w:rPr>
                <w:rFonts w:ascii="Times New Roman" w:eastAsia="ＭＳ 明朝" w:hAnsi="Times New Roman" w:hint="eastAsia"/>
                <w:sz w:val="20"/>
              </w:rPr>
              <w:t>Proceed</w:t>
            </w:r>
            <w:r>
              <w:rPr>
                <w:rFonts w:ascii="Times New Roman" w:eastAsia="ＭＳ 明朝" w:hAnsi="Times New Roman"/>
                <w:sz w:val="20"/>
              </w:rPr>
              <w:t>i</w:t>
            </w:r>
            <w:r>
              <w:rPr>
                <w:rFonts w:ascii="Times New Roman" w:eastAsia="ＭＳ 明朝" w:hAnsi="Times New Roman" w:hint="eastAsia"/>
                <w:sz w:val="20"/>
              </w:rPr>
              <w:t>ngs o</w:t>
            </w:r>
            <w:r>
              <w:rPr>
                <w:rFonts w:ascii="Times New Roman" w:eastAsia="ＭＳ 明朝" w:hAnsi="Times New Roman"/>
                <w:sz w:val="20"/>
              </w:rPr>
              <w:t>f ACA2023</w:t>
            </w:r>
          </w:p>
          <w:p w14:paraId="5BCA6966" w14:textId="2FA28BFF" w:rsidR="00596D90" w:rsidRPr="00E94909" w:rsidRDefault="00596D90" w:rsidP="00E94909">
            <w:pPr>
              <w:jc w:val="left"/>
              <w:rPr>
                <w:rFonts w:ascii="Times New Roman" w:hAnsi="Times New Roman"/>
                <w:kern w:val="0"/>
                <w:sz w:val="20"/>
                <w:szCs w:val="20"/>
              </w:rPr>
            </w:pPr>
            <w:r w:rsidRPr="005927ED">
              <w:rPr>
                <w:rFonts w:ascii="ＭＳ Ｐ明朝" w:eastAsia="ＭＳ Ｐ明朝" w:hAnsi="ＭＳ Ｐ明朝" w:hint="eastAsia"/>
              </w:rPr>
              <w:t xml:space="preserve">　●学会発表</w:t>
            </w:r>
            <w:r w:rsidR="00E94909">
              <w:rPr>
                <w:rFonts w:ascii="ＭＳ Ｐ明朝" w:eastAsia="ＭＳ Ｐ明朝" w:hAnsi="ＭＳ Ｐ明朝" w:hint="eastAsia"/>
              </w:rPr>
              <w:t xml:space="preserve">　</w:t>
            </w:r>
            <w:r w:rsidR="00E94909">
              <w:rPr>
                <w:rFonts w:ascii="Times New Roman" w:hAnsi="Times New Roman" w:hint="eastAsia"/>
                <w:sz w:val="20"/>
              </w:rPr>
              <w:t>材料と環境</w:t>
            </w:r>
            <w:r w:rsidR="00E94909">
              <w:rPr>
                <w:rFonts w:ascii="Times New Roman" w:hAnsi="Times New Roman"/>
                <w:sz w:val="20"/>
              </w:rPr>
              <w:t>2023</w:t>
            </w:r>
            <w:r w:rsidR="00E94909">
              <w:rPr>
                <w:rFonts w:ascii="Times New Roman" w:hAnsi="Times New Roman" w:hint="eastAsia"/>
                <w:sz w:val="20"/>
              </w:rPr>
              <w:t>、</w:t>
            </w:r>
            <w:r w:rsidR="00E94909">
              <w:rPr>
                <w:rFonts w:ascii="ＭＳ Ｐ明朝" w:eastAsia="ＭＳ Ｐ明朝" w:hAnsi="ＭＳ Ｐ明朝" w:hint="eastAsia"/>
              </w:rPr>
              <w:t>日本鉄鋼協会</w:t>
            </w:r>
            <w:r w:rsidR="00E94909">
              <w:rPr>
                <w:rFonts w:ascii="Times New Roman" w:hAnsi="Times New Roman" w:hint="eastAsia"/>
                <w:sz w:val="20"/>
              </w:rPr>
              <w:t>第</w:t>
            </w:r>
            <w:r w:rsidR="00E94909">
              <w:rPr>
                <w:rFonts w:ascii="Times New Roman" w:hAnsi="Times New Roman"/>
                <w:sz w:val="20"/>
              </w:rPr>
              <w:t xml:space="preserve">186 </w:t>
            </w:r>
            <w:r w:rsidR="00E94909">
              <w:rPr>
                <w:rFonts w:ascii="Times New Roman" w:hAnsi="Times New Roman" w:hint="eastAsia"/>
                <w:sz w:val="20"/>
              </w:rPr>
              <w:t>回秋季講演大会</w:t>
            </w:r>
          </w:p>
          <w:p w14:paraId="7F3A43C5" w14:textId="1EAF41AB"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●国際会議発表</w:t>
            </w:r>
            <w:r w:rsidR="00E94909">
              <w:rPr>
                <w:rFonts w:ascii="ＭＳ Ｐ明朝" w:eastAsia="ＭＳ Ｐ明朝" w:hAnsi="ＭＳ Ｐ明朝" w:hint="eastAsia"/>
                <w:spacing w:val="0"/>
              </w:rPr>
              <w:t xml:space="preserve">　ACA２０２３，Eurocorr2023</w:t>
            </w:r>
          </w:p>
          <w:p w14:paraId="7946D4F9" w14:textId="7DE2A0C8"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●招待講演</w:t>
            </w:r>
            <w:r w:rsidR="00E94909">
              <w:rPr>
                <w:rFonts w:ascii="ＭＳ Ｐ明朝" w:eastAsia="ＭＳ Ｐ明朝" w:hAnsi="ＭＳ Ｐ明朝" w:hint="eastAsia"/>
                <w:spacing w:val="0"/>
              </w:rPr>
              <w:t xml:space="preserve">　</w:t>
            </w:r>
            <w:r w:rsidR="00E94909" w:rsidRPr="00E94909">
              <w:rPr>
                <w:rFonts w:ascii="ＭＳ Ｐ明朝" w:eastAsia="ＭＳ Ｐ明朝" w:hAnsi="ＭＳ Ｐ明朝" w:hint="eastAsia"/>
                <w:spacing w:val="0"/>
              </w:rPr>
              <w:t>第198回腐食防食シンポジウム</w:t>
            </w:r>
          </w:p>
          <w:p w14:paraId="67235B3B" w14:textId="77777777" w:rsidR="005927ED" w:rsidRDefault="00596D90" w:rsidP="005927ED">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●受賞</w:t>
            </w:r>
          </w:p>
          <w:p w14:paraId="2B1D7F3D" w14:textId="383DDD20" w:rsidR="00596D90" w:rsidRPr="005927ED" w:rsidRDefault="005927ED" w:rsidP="005927ED">
            <w:pPr>
              <w:pStyle w:val="a3"/>
              <w:spacing w:line="288" w:lineRule="atLeast"/>
              <w:rPr>
                <w:rFonts w:ascii="ＭＳ Ｐ明朝" w:eastAsia="ＭＳ Ｐ明朝" w:hAnsi="ＭＳ Ｐ明朝"/>
              </w:rPr>
            </w:pPr>
            <w:r w:rsidRPr="005927ED">
              <w:rPr>
                <w:rFonts w:ascii="ＭＳ Ｐ明朝" w:eastAsia="ＭＳ Ｐ明朝" w:hAnsi="ＭＳ Ｐ明朝" w:hint="eastAsia"/>
                <w:spacing w:val="0"/>
              </w:rPr>
              <w:t xml:space="preserve">　</w:t>
            </w:r>
            <w:r w:rsidR="00596D90" w:rsidRPr="005927ED">
              <w:rPr>
                <w:rFonts w:ascii="ＭＳ Ｐ明朝" w:eastAsia="ＭＳ Ｐ明朝" w:hAnsi="ＭＳ Ｐ明朝" w:hint="eastAsia"/>
                <w:spacing w:val="0"/>
                <w:szCs w:val="28"/>
              </w:rPr>
              <w:t>●獲得外部資金</w:t>
            </w:r>
            <w:r w:rsidR="00EB3380">
              <w:rPr>
                <w:rFonts w:ascii="ＭＳ Ｐ明朝" w:eastAsia="ＭＳ Ｐ明朝" w:hAnsi="ＭＳ Ｐ明朝" w:hint="eastAsia"/>
                <w:spacing w:val="0"/>
                <w:szCs w:val="28"/>
              </w:rPr>
              <w:t xml:space="preserve">　　　</w:t>
            </w:r>
            <w:r w:rsidR="00E94909">
              <w:rPr>
                <w:rFonts w:ascii="ＭＳ Ｐ明朝" w:eastAsia="ＭＳ Ｐ明朝" w:hAnsi="ＭＳ Ｐ明朝" w:hint="eastAsia"/>
                <w:spacing w:val="0"/>
                <w:szCs w:val="28"/>
              </w:rPr>
              <w:t xml:space="preserve">日本鉱業会試験研究助成（R6）　</w:t>
            </w:r>
            <w:r w:rsidR="00EB3380">
              <w:rPr>
                <w:rFonts w:ascii="ＭＳ Ｐ明朝" w:eastAsia="ＭＳ Ｐ明朝" w:hAnsi="ＭＳ Ｐ明朝" w:hint="eastAsia"/>
                <w:spacing w:val="0"/>
                <w:szCs w:val="28"/>
              </w:rPr>
              <w:t>など。</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1B4041C0" w14:textId="2A22A4DD"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EB3380">
              <w:rPr>
                <w:rFonts w:ascii="ＭＳ Ｐ明朝" w:eastAsia="ＭＳ Ｐ明朝" w:hAnsi="ＭＳ Ｐ明朝" w:hint="eastAsia"/>
                <w:spacing w:val="0"/>
                <w:sz w:val="20"/>
                <w:szCs w:val="20"/>
              </w:rPr>
              <w:t>4</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EB3380">
              <w:rPr>
                <w:rFonts w:ascii="ＭＳ Ｐ明朝" w:eastAsia="ＭＳ Ｐ明朝" w:hAnsi="ＭＳ Ｐ明朝" w:hint="eastAsia"/>
                <w:spacing w:val="0"/>
                <w:sz w:val="20"/>
                <w:szCs w:val="20"/>
              </w:rPr>
              <w:t>0</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7B32AA">
      <w:pPr>
        <w:rPr>
          <w:rFonts w:hint="eastAsia"/>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411F5" w14:textId="77777777" w:rsidR="008B1626" w:rsidRDefault="008B1626">
      <w:r>
        <w:separator/>
      </w:r>
    </w:p>
  </w:endnote>
  <w:endnote w:type="continuationSeparator" w:id="0">
    <w:p w14:paraId="2BB86F54" w14:textId="77777777" w:rsidR="008B1626" w:rsidRDefault="008B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BBD86" w14:textId="77777777" w:rsidR="008B1626" w:rsidRDefault="008B1626">
      <w:r>
        <w:separator/>
      </w:r>
    </w:p>
  </w:footnote>
  <w:footnote w:type="continuationSeparator" w:id="0">
    <w:p w14:paraId="5BBD60FE" w14:textId="77777777" w:rsidR="008B1626" w:rsidRDefault="008B1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C475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15A9"/>
    <w:rsid w:val="005E3E12"/>
    <w:rsid w:val="005F7A9B"/>
    <w:rsid w:val="006072A7"/>
    <w:rsid w:val="00612D22"/>
    <w:rsid w:val="00657E4A"/>
    <w:rsid w:val="00663CBD"/>
    <w:rsid w:val="00666784"/>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32AA"/>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1626"/>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6AEA"/>
    <w:rsid w:val="00A26B94"/>
    <w:rsid w:val="00A50EBB"/>
    <w:rsid w:val="00A55677"/>
    <w:rsid w:val="00A56A37"/>
    <w:rsid w:val="00A604E0"/>
    <w:rsid w:val="00A61C3C"/>
    <w:rsid w:val="00A755D9"/>
    <w:rsid w:val="00A818CD"/>
    <w:rsid w:val="00A821C7"/>
    <w:rsid w:val="00A85CDB"/>
    <w:rsid w:val="00A97EBC"/>
    <w:rsid w:val="00AA1B3A"/>
    <w:rsid w:val="00AB11BE"/>
    <w:rsid w:val="00AC7935"/>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773A"/>
    <w:rsid w:val="00C93DC4"/>
    <w:rsid w:val="00C94BC8"/>
    <w:rsid w:val="00CB631A"/>
    <w:rsid w:val="00CC2722"/>
    <w:rsid w:val="00CC3420"/>
    <w:rsid w:val="00CC5B04"/>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41F6F"/>
    <w:rsid w:val="00E442D8"/>
    <w:rsid w:val="00E60800"/>
    <w:rsid w:val="00E6314E"/>
    <w:rsid w:val="00E6722A"/>
    <w:rsid w:val="00E7114C"/>
    <w:rsid w:val="00E84395"/>
    <w:rsid w:val="00E878C2"/>
    <w:rsid w:val="00E94909"/>
    <w:rsid w:val="00E96D99"/>
    <w:rsid w:val="00EA178E"/>
    <w:rsid w:val="00EA2364"/>
    <w:rsid w:val="00EA3DDE"/>
    <w:rsid w:val="00EB3380"/>
    <w:rsid w:val="00EB4063"/>
    <w:rsid w:val="00EC291F"/>
    <w:rsid w:val="00ED4F86"/>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 w:id="123662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泰征 宮野</cp:lastModifiedBy>
  <cp:revision>4</cp:revision>
  <cp:lastPrinted>2024-05-17T04:18:00Z</cp:lastPrinted>
  <dcterms:created xsi:type="dcterms:W3CDTF">2024-05-17T04:17:00Z</dcterms:created>
  <dcterms:modified xsi:type="dcterms:W3CDTF">2024-05-17T04:22:00Z</dcterms:modified>
</cp:coreProperties>
</file>