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014E" w14:textId="09637148" w:rsidR="00084C53" w:rsidRDefault="00954345" w:rsidP="00361542">
      <w:pPr>
        <w:pStyle w:val="a3"/>
        <w:ind w:left="8160" w:right="236" w:hangingChars="3400" w:hanging="8160"/>
        <w:jc w:val="center"/>
        <w:rPr>
          <w:spacing w:val="0"/>
          <w:sz w:val="24"/>
          <w:szCs w:val="28"/>
        </w:rPr>
      </w:pPr>
      <w:r>
        <w:rPr>
          <w:rFonts w:hint="eastAsia"/>
          <w:spacing w:val="0"/>
          <w:sz w:val="24"/>
          <w:szCs w:val="28"/>
        </w:rPr>
        <w:t>令和</w:t>
      </w:r>
      <w:r w:rsidR="00EB3380">
        <w:rPr>
          <w:rFonts w:hint="eastAsia"/>
          <w:spacing w:val="0"/>
          <w:sz w:val="24"/>
          <w:szCs w:val="28"/>
        </w:rPr>
        <w:t>５</w:t>
      </w:r>
      <w:r>
        <w:rPr>
          <w:rFonts w:hint="eastAsia"/>
          <w:spacing w:val="0"/>
          <w:sz w:val="24"/>
          <w:szCs w:val="28"/>
        </w:rPr>
        <w:t>年度　ILM</w:t>
      </w:r>
      <w:r w:rsidR="00A16AEA" w:rsidRPr="00A16AEA">
        <w:rPr>
          <w:rFonts w:hint="eastAsia"/>
          <w:spacing w:val="0"/>
          <w:sz w:val="24"/>
          <w:szCs w:val="28"/>
        </w:rPr>
        <w:t>共同利用・共同研究報告書</w:t>
      </w:r>
    </w:p>
    <w:p w14:paraId="004AC443" w14:textId="70A681E4"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EB3380">
        <w:rPr>
          <w:rFonts w:hint="eastAsia"/>
          <w:spacing w:val="0"/>
          <w:sz w:val="21"/>
          <w:szCs w:val="21"/>
        </w:rPr>
        <w:t>4</w:t>
      </w:r>
      <w:r w:rsidR="00281E94" w:rsidRPr="008D5347">
        <w:rPr>
          <w:rFonts w:hint="eastAsia"/>
          <w:spacing w:val="0"/>
          <w:sz w:val="21"/>
          <w:szCs w:val="21"/>
        </w:rPr>
        <w:t>年</w:t>
      </w:r>
      <w:r w:rsidR="00281E94" w:rsidRPr="008D5347">
        <w:rPr>
          <w:spacing w:val="0"/>
          <w:sz w:val="21"/>
          <w:szCs w:val="21"/>
        </w:rPr>
        <w:t xml:space="preserve">　</w:t>
      </w:r>
      <w:r w:rsidR="00702B0A">
        <w:rPr>
          <w:rFonts w:hint="eastAsia"/>
          <w:spacing w:val="0"/>
          <w:sz w:val="21"/>
          <w:szCs w:val="21"/>
        </w:rPr>
        <w:t>5</w:t>
      </w:r>
      <w:r w:rsidR="00281E94" w:rsidRPr="008D5347">
        <w:rPr>
          <w:spacing w:val="0"/>
          <w:sz w:val="21"/>
          <w:szCs w:val="21"/>
        </w:rPr>
        <w:t xml:space="preserve">月　</w:t>
      </w:r>
      <w:r w:rsidR="00702B0A">
        <w:rPr>
          <w:rFonts w:hint="eastAsia"/>
          <w:spacing w:val="0"/>
          <w:sz w:val="21"/>
          <w:szCs w:val="21"/>
        </w:rPr>
        <w:t>6</w:t>
      </w:r>
      <w:r w:rsidR="00281E94" w:rsidRPr="008D5347">
        <w:rPr>
          <w:spacing w:val="0"/>
          <w:sz w:val="21"/>
          <w:szCs w:val="21"/>
        </w:rPr>
        <w:t>日</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56"/>
        <w:gridCol w:w="312"/>
        <w:gridCol w:w="1219"/>
        <w:gridCol w:w="2260"/>
        <w:gridCol w:w="349"/>
        <w:gridCol w:w="3442"/>
      </w:tblGrid>
      <w:tr w:rsidR="005927ED" w:rsidRPr="00E11E3A" w14:paraId="108301A6" w14:textId="77777777" w:rsidTr="00CE65BF">
        <w:trPr>
          <w:trHeight w:val="143"/>
          <w:jc w:val="center"/>
        </w:trPr>
        <w:tc>
          <w:tcPr>
            <w:tcW w:w="2168" w:type="dxa"/>
            <w:gridSpan w:val="2"/>
            <w:vMerge w:val="restart"/>
            <w:tcBorders>
              <w:right w:val="single" w:sz="4" w:space="0" w:color="auto"/>
            </w:tcBorders>
            <w:vAlign w:val="center"/>
          </w:tcPr>
          <w:p w14:paraId="6FC3F729" w14:textId="29B2F40F"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研究代表者</w:t>
            </w:r>
          </w:p>
        </w:tc>
        <w:tc>
          <w:tcPr>
            <w:tcW w:w="1219" w:type="dxa"/>
            <w:tcBorders>
              <w:left w:val="single" w:sz="4" w:space="0" w:color="auto"/>
              <w:bottom w:val="dashSmallGap" w:sz="4" w:space="0" w:color="000000"/>
              <w:right w:val="single" w:sz="4" w:space="0" w:color="000000"/>
            </w:tcBorders>
          </w:tcPr>
          <w:p w14:paraId="4BEDE112" w14:textId="7CAB81E1"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left w:val="single" w:sz="4" w:space="0" w:color="000000"/>
              <w:bottom w:val="dashSmallGap" w:sz="4" w:space="0" w:color="000000"/>
              <w:right w:val="single" w:sz="12" w:space="0" w:color="auto"/>
            </w:tcBorders>
          </w:tcPr>
          <w:p w14:paraId="346136E0" w14:textId="7E3759DD" w:rsidR="005927ED" w:rsidRPr="00B34CE2" w:rsidRDefault="002E227E" w:rsidP="002E227E">
            <w:pPr>
              <w:rPr>
                <w:rFonts w:ascii="ＭＳ Ｐ明朝" w:eastAsia="ＭＳ Ｐ明朝" w:hAnsi="ＭＳ Ｐ明朝" w:hint="eastAsia"/>
                <w:sz w:val="22"/>
                <w:szCs w:val="22"/>
              </w:rPr>
            </w:pPr>
            <w:r w:rsidRPr="002E227E">
              <w:rPr>
                <w:rFonts w:ascii="ＭＳ Ｐ明朝" w:eastAsia="ＭＳ Ｐ明朝" w:hAnsi="ＭＳ Ｐ明朝" w:hint="eastAsia"/>
                <w:sz w:val="22"/>
                <w:szCs w:val="22"/>
              </w:rPr>
              <w:t>大阪大学</w:t>
            </w:r>
          </w:p>
        </w:tc>
      </w:tr>
      <w:tr w:rsidR="005927ED" w:rsidRPr="00E11E3A" w14:paraId="616460AC" w14:textId="77777777" w:rsidTr="00CE65BF">
        <w:trPr>
          <w:trHeight w:val="142"/>
          <w:jc w:val="center"/>
        </w:trPr>
        <w:tc>
          <w:tcPr>
            <w:tcW w:w="2168" w:type="dxa"/>
            <w:gridSpan w:val="2"/>
            <w:vMerge/>
            <w:tcBorders>
              <w:right w:val="single" w:sz="4" w:space="0" w:color="auto"/>
            </w:tcBorders>
            <w:vAlign w:val="center"/>
          </w:tcPr>
          <w:p w14:paraId="13E5FAD8" w14:textId="77777777" w:rsidR="005927ED" w:rsidRPr="00B34CE2" w:rsidRDefault="005927ED" w:rsidP="00B34CE2">
            <w:pPr>
              <w:ind w:leftChars="35" w:left="73"/>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78D4FC11" w14:textId="0D43CA1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1DD722F2" w14:textId="7314F59A" w:rsidR="005927ED" w:rsidRPr="00B34CE2" w:rsidRDefault="002E227E" w:rsidP="00E232A0">
            <w:pPr>
              <w:rPr>
                <w:rFonts w:ascii="ＭＳ Ｐ明朝" w:eastAsia="ＭＳ Ｐ明朝" w:hAnsi="ＭＳ Ｐ明朝"/>
                <w:sz w:val="22"/>
                <w:szCs w:val="22"/>
              </w:rPr>
            </w:pPr>
            <w:r>
              <w:rPr>
                <w:rFonts w:ascii="ＭＳ Ｐ明朝" w:eastAsia="ＭＳ Ｐ明朝" w:hAnsi="ＭＳ Ｐ明朝" w:hint="eastAsia"/>
                <w:sz w:val="22"/>
                <w:szCs w:val="22"/>
              </w:rPr>
              <w:t>准教授</w:t>
            </w:r>
          </w:p>
        </w:tc>
      </w:tr>
      <w:tr w:rsidR="005927ED" w:rsidRPr="00E11E3A" w14:paraId="5DBBA147" w14:textId="77777777" w:rsidTr="00CE65BF">
        <w:trPr>
          <w:trHeight w:val="285"/>
          <w:jc w:val="center"/>
        </w:trPr>
        <w:tc>
          <w:tcPr>
            <w:tcW w:w="2168" w:type="dxa"/>
            <w:gridSpan w:val="2"/>
            <w:vMerge/>
            <w:tcBorders>
              <w:bottom w:val="single" w:sz="4" w:space="0" w:color="auto"/>
              <w:right w:val="single" w:sz="4" w:space="0" w:color="auto"/>
            </w:tcBorders>
            <w:vAlign w:val="center"/>
          </w:tcPr>
          <w:p w14:paraId="38B55E58" w14:textId="49206A6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nil"/>
              <w:right w:val="single" w:sz="4" w:space="0" w:color="000000"/>
            </w:tcBorders>
          </w:tcPr>
          <w:p w14:paraId="64E1660C" w14:textId="196024B5" w:rsidR="005927ED" w:rsidRPr="00B34CE2" w:rsidRDefault="005927ED" w:rsidP="00E232A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20F1223F" w14:textId="2470173E" w:rsidR="005927ED" w:rsidRPr="00B34CE2" w:rsidRDefault="002E227E" w:rsidP="00E232A0">
            <w:pPr>
              <w:rPr>
                <w:rFonts w:ascii="ＭＳ Ｐ明朝" w:eastAsia="ＭＳ Ｐ明朝" w:hAnsi="ＭＳ Ｐ明朝"/>
                <w:sz w:val="22"/>
                <w:szCs w:val="22"/>
              </w:rPr>
            </w:pPr>
            <w:r w:rsidRPr="002E227E">
              <w:rPr>
                <w:rFonts w:ascii="ＭＳ Ｐ明朝" w:eastAsia="ＭＳ Ｐ明朝" w:hAnsi="ＭＳ Ｐ明朝" w:hint="eastAsia"/>
                <w:sz w:val="22"/>
                <w:szCs w:val="22"/>
              </w:rPr>
              <w:t>中本将嗣</w:t>
            </w:r>
          </w:p>
        </w:tc>
      </w:tr>
      <w:tr w:rsidR="005927ED" w:rsidRPr="00E11E3A" w14:paraId="00F53EAD" w14:textId="77777777" w:rsidTr="00CE65BF">
        <w:trPr>
          <w:trHeight w:val="143"/>
          <w:jc w:val="center"/>
        </w:trPr>
        <w:tc>
          <w:tcPr>
            <w:tcW w:w="2168" w:type="dxa"/>
            <w:gridSpan w:val="2"/>
            <w:vMerge w:val="restart"/>
            <w:tcBorders>
              <w:top w:val="single" w:sz="4" w:space="0" w:color="auto"/>
              <w:right w:val="single" w:sz="4" w:space="0" w:color="auto"/>
            </w:tcBorders>
            <w:vAlign w:val="center"/>
          </w:tcPr>
          <w:p w14:paraId="1DAC2490" w14:textId="2299F914" w:rsidR="005927ED" w:rsidRPr="00B34CE2" w:rsidRDefault="005927ED" w:rsidP="00B34CE2">
            <w:pPr>
              <w:ind w:leftChars="35" w:left="293" w:hangingChars="100" w:hanging="220"/>
              <w:jc w:val="left"/>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共同研究者</w:t>
            </w:r>
          </w:p>
          <w:p w14:paraId="2305DCBC" w14:textId="4CD3EB9E" w:rsidR="005927ED" w:rsidRPr="00B34CE2" w:rsidRDefault="005927ED"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（対応者）</w:t>
            </w:r>
          </w:p>
        </w:tc>
        <w:tc>
          <w:tcPr>
            <w:tcW w:w="1219" w:type="dxa"/>
            <w:tcBorders>
              <w:top w:val="single" w:sz="4" w:space="0" w:color="auto"/>
              <w:left w:val="single" w:sz="4" w:space="0" w:color="auto"/>
              <w:bottom w:val="dashSmallGap" w:sz="4" w:space="0" w:color="000000"/>
              <w:right w:val="single" w:sz="4" w:space="0" w:color="000000"/>
            </w:tcBorders>
          </w:tcPr>
          <w:p w14:paraId="24D1A159" w14:textId="07EB1D5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所属機関</w:t>
            </w:r>
          </w:p>
        </w:tc>
        <w:tc>
          <w:tcPr>
            <w:tcW w:w="6051" w:type="dxa"/>
            <w:gridSpan w:val="3"/>
            <w:tcBorders>
              <w:top w:val="single" w:sz="4" w:space="0" w:color="auto"/>
              <w:left w:val="single" w:sz="4" w:space="0" w:color="000000"/>
              <w:bottom w:val="dashSmallGap" w:sz="4" w:space="0" w:color="000000"/>
              <w:right w:val="single" w:sz="12" w:space="0" w:color="auto"/>
            </w:tcBorders>
          </w:tcPr>
          <w:p w14:paraId="32F1CA93" w14:textId="697B27FA" w:rsidR="005927ED" w:rsidRPr="00B34CE2" w:rsidRDefault="002E227E" w:rsidP="00E232A0">
            <w:pPr>
              <w:rPr>
                <w:rFonts w:ascii="ＭＳ Ｐ明朝" w:eastAsia="ＭＳ Ｐ明朝" w:hAnsi="ＭＳ Ｐ明朝" w:hint="eastAsia"/>
                <w:sz w:val="22"/>
                <w:szCs w:val="22"/>
              </w:rPr>
            </w:pPr>
            <w:r w:rsidRPr="002E227E">
              <w:rPr>
                <w:rFonts w:ascii="ＭＳ Ｐ明朝" w:eastAsia="ＭＳ Ｐ明朝" w:hAnsi="ＭＳ Ｐ明朝" w:hint="eastAsia"/>
                <w:sz w:val="22"/>
                <w:szCs w:val="22"/>
              </w:rPr>
              <w:t>富山大学</w:t>
            </w:r>
          </w:p>
        </w:tc>
      </w:tr>
      <w:tr w:rsidR="005927ED" w:rsidRPr="00E11E3A" w14:paraId="2FEDC074" w14:textId="77777777" w:rsidTr="00CE65BF">
        <w:trPr>
          <w:trHeight w:val="142"/>
          <w:jc w:val="center"/>
        </w:trPr>
        <w:tc>
          <w:tcPr>
            <w:tcW w:w="2168" w:type="dxa"/>
            <w:gridSpan w:val="2"/>
            <w:vMerge/>
            <w:tcBorders>
              <w:right w:val="single" w:sz="4" w:space="0" w:color="auto"/>
            </w:tcBorders>
            <w:vAlign w:val="center"/>
          </w:tcPr>
          <w:p w14:paraId="76F9342A"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dashSmallGap" w:sz="4" w:space="0" w:color="000000"/>
              <w:right w:val="single" w:sz="4" w:space="0" w:color="000000"/>
            </w:tcBorders>
          </w:tcPr>
          <w:p w14:paraId="51532891" w14:textId="3E7E2200"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職名</w:t>
            </w:r>
          </w:p>
        </w:tc>
        <w:tc>
          <w:tcPr>
            <w:tcW w:w="6051" w:type="dxa"/>
            <w:gridSpan w:val="3"/>
            <w:tcBorders>
              <w:top w:val="dashSmallGap" w:sz="4" w:space="0" w:color="000000"/>
              <w:left w:val="single" w:sz="4" w:space="0" w:color="000000"/>
              <w:bottom w:val="dashSmallGap" w:sz="4" w:space="0" w:color="000000"/>
              <w:right w:val="single" w:sz="12" w:space="0" w:color="auto"/>
            </w:tcBorders>
          </w:tcPr>
          <w:p w14:paraId="7E481F82" w14:textId="34B9A0D3" w:rsidR="005927ED" w:rsidRPr="00B34CE2" w:rsidRDefault="002E227E" w:rsidP="00E232A0">
            <w:pPr>
              <w:rPr>
                <w:rFonts w:ascii="ＭＳ Ｐ明朝" w:eastAsia="ＭＳ Ｐ明朝" w:hAnsi="ＭＳ Ｐ明朝" w:hint="eastAsia"/>
                <w:sz w:val="22"/>
                <w:szCs w:val="22"/>
              </w:rPr>
            </w:pPr>
            <w:r w:rsidRPr="002E227E">
              <w:rPr>
                <w:rFonts w:ascii="ＭＳ Ｐ明朝" w:eastAsia="ＭＳ Ｐ明朝" w:hAnsi="ＭＳ Ｐ明朝" w:hint="eastAsia"/>
                <w:sz w:val="22"/>
                <w:szCs w:val="22"/>
              </w:rPr>
              <w:t>教授</w:t>
            </w:r>
          </w:p>
        </w:tc>
      </w:tr>
      <w:tr w:rsidR="005927ED" w:rsidRPr="00E11E3A" w14:paraId="17A1B61E" w14:textId="77777777" w:rsidTr="00CE65BF">
        <w:trPr>
          <w:trHeight w:val="252"/>
          <w:jc w:val="center"/>
        </w:trPr>
        <w:tc>
          <w:tcPr>
            <w:tcW w:w="2168" w:type="dxa"/>
            <w:gridSpan w:val="2"/>
            <w:vMerge/>
            <w:tcBorders>
              <w:bottom w:val="single" w:sz="4" w:space="0" w:color="auto"/>
              <w:right w:val="single" w:sz="4" w:space="0" w:color="auto"/>
            </w:tcBorders>
            <w:vAlign w:val="center"/>
          </w:tcPr>
          <w:p w14:paraId="5F9D720E" w14:textId="77777777" w:rsidR="005927ED" w:rsidRPr="00B34CE2" w:rsidRDefault="005927ED" w:rsidP="00B34CE2">
            <w:pPr>
              <w:ind w:leftChars="35" w:left="293" w:hangingChars="100" w:hanging="220"/>
              <w:jc w:val="left"/>
              <w:rPr>
                <w:rFonts w:ascii="ＭＳ Ｐ明朝" w:eastAsia="ＭＳ Ｐ明朝" w:hAnsi="ＭＳ Ｐ明朝"/>
                <w:sz w:val="22"/>
                <w:szCs w:val="22"/>
              </w:rPr>
            </w:pPr>
          </w:p>
        </w:tc>
        <w:tc>
          <w:tcPr>
            <w:tcW w:w="1219" w:type="dxa"/>
            <w:tcBorders>
              <w:top w:val="dashSmallGap" w:sz="4" w:space="0" w:color="000000"/>
              <w:left w:val="single" w:sz="4" w:space="0" w:color="auto"/>
              <w:bottom w:val="single" w:sz="4" w:space="0" w:color="auto"/>
              <w:right w:val="single" w:sz="4" w:space="0" w:color="000000"/>
            </w:tcBorders>
          </w:tcPr>
          <w:p w14:paraId="362D63AB" w14:textId="27FC259D" w:rsidR="005927ED" w:rsidRPr="00B34CE2" w:rsidRDefault="005927ED" w:rsidP="00596D90">
            <w:pPr>
              <w:rPr>
                <w:rFonts w:ascii="ＭＳ Ｐ明朝" w:eastAsia="ＭＳ Ｐ明朝" w:hAnsi="ＭＳ Ｐ明朝"/>
                <w:sz w:val="22"/>
                <w:szCs w:val="22"/>
              </w:rPr>
            </w:pPr>
            <w:r w:rsidRPr="00B34CE2">
              <w:rPr>
                <w:rFonts w:ascii="ＭＳ Ｐ明朝" w:eastAsia="ＭＳ Ｐ明朝" w:hAnsi="ＭＳ Ｐ明朝" w:hint="eastAsia"/>
                <w:sz w:val="22"/>
                <w:szCs w:val="22"/>
              </w:rPr>
              <w:t>氏名</w:t>
            </w:r>
          </w:p>
        </w:tc>
        <w:tc>
          <w:tcPr>
            <w:tcW w:w="6051" w:type="dxa"/>
            <w:gridSpan w:val="3"/>
            <w:tcBorders>
              <w:top w:val="dashSmallGap" w:sz="4" w:space="0" w:color="000000"/>
              <w:left w:val="single" w:sz="4" w:space="0" w:color="000000"/>
              <w:bottom w:val="single" w:sz="4" w:space="0" w:color="auto"/>
              <w:right w:val="single" w:sz="12" w:space="0" w:color="auto"/>
            </w:tcBorders>
          </w:tcPr>
          <w:p w14:paraId="06557622" w14:textId="028F127A" w:rsidR="005927ED" w:rsidRPr="00B34CE2" w:rsidRDefault="002E227E" w:rsidP="00E232A0">
            <w:pPr>
              <w:rPr>
                <w:rFonts w:ascii="ＭＳ Ｐ明朝" w:eastAsia="ＭＳ Ｐ明朝" w:hAnsi="ＭＳ Ｐ明朝" w:hint="eastAsia"/>
                <w:sz w:val="22"/>
                <w:szCs w:val="22"/>
              </w:rPr>
            </w:pPr>
            <w:r w:rsidRPr="002E227E">
              <w:rPr>
                <w:rFonts w:ascii="ＭＳ Ｐ明朝" w:eastAsia="ＭＳ Ｐ明朝" w:hAnsi="ＭＳ Ｐ明朝" w:hint="eastAsia"/>
                <w:sz w:val="22"/>
                <w:szCs w:val="22"/>
              </w:rPr>
              <w:t>小野英樹</w:t>
            </w:r>
          </w:p>
        </w:tc>
      </w:tr>
      <w:tr w:rsidR="00596D90" w:rsidRPr="00E11E3A" w14:paraId="6728BD31" w14:textId="77777777" w:rsidTr="00A16AEA">
        <w:trPr>
          <w:trHeight w:val="625"/>
          <w:jc w:val="center"/>
        </w:trPr>
        <w:tc>
          <w:tcPr>
            <w:tcW w:w="2168" w:type="dxa"/>
            <w:gridSpan w:val="2"/>
            <w:tcBorders>
              <w:top w:val="single" w:sz="4" w:space="0" w:color="auto"/>
              <w:bottom w:val="single" w:sz="4" w:space="0" w:color="auto"/>
              <w:right w:val="single" w:sz="4" w:space="0" w:color="auto"/>
            </w:tcBorders>
            <w:vAlign w:val="center"/>
          </w:tcPr>
          <w:p w14:paraId="0CE301B8" w14:textId="30FD6D19" w:rsidR="00596D90" w:rsidRPr="00B34CE2" w:rsidRDefault="00596D90" w:rsidP="00B34CE2">
            <w:pPr>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研究課題</w:t>
            </w:r>
          </w:p>
        </w:tc>
        <w:tc>
          <w:tcPr>
            <w:tcW w:w="7270" w:type="dxa"/>
            <w:gridSpan w:val="4"/>
            <w:tcBorders>
              <w:top w:val="single" w:sz="4" w:space="0" w:color="auto"/>
              <w:left w:val="single" w:sz="4" w:space="0" w:color="auto"/>
              <w:bottom w:val="single" w:sz="4" w:space="0" w:color="auto"/>
              <w:right w:val="single" w:sz="12" w:space="0" w:color="auto"/>
            </w:tcBorders>
            <w:vAlign w:val="center"/>
          </w:tcPr>
          <w:p w14:paraId="7BC59D19" w14:textId="5C2D574A" w:rsidR="00596D90" w:rsidRPr="00B34CE2" w:rsidRDefault="002E227E" w:rsidP="002E227E">
            <w:pPr>
              <w:rPr>
                <w:rFonts w:ascii="ＭＳ Ｐ明朝" w:eastAsia="ＭＳ Ｐ明朝" w:hAnsi="ＭＳ Ｐ明朝"/>
                <w:sz w:val="22"/>
                <w:szCs w:val="22"/>
              </w:rPr>
            </w:pPr>
            <w:r w:rsidRPr="002E227E">
              <w:rPr>
                <w:rFonts w:ascii="ＭＳ Ｐ明朝" w:eastAsia="ＭＳ Ｐ明朝" w:hAnsi="ＭＳ Ｐ明朝" w:hint="eastAsia"/>
                <w:sz w:val="22"/>
                <w:szCs w:val="22"/>
              </w:rPr>
              <w:t>親和性を利用した凝固偏析よるAlの高純度化</w:t>
            </w:r>
          </w:p>
        </w:tc>
      </w:tr>
      <w:tr w:rsidR="00596D90" w:rsidRPr="00E11E3A" w14:paraId="519EC9CD"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168" w:type="dxa"/>
            <w:gridSpan w:val="2"/>
            <w:tcBorders>
              <w:top w:val="single" w:sz="4" w:space="0" w:color="auto"/>
              <w:right w:val="single" w:sz="4" w:space="0" w:color="auto"/>
            </w:tcBorders>
            <w:vAlign w:val="center"/>
          </w:tcPr>
          <w:p w14:paraId="1F7463E5"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394C07C7" w14:textId="295FB320"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共同研究テーマ</w:t>
            </w:r>
          </w:p>
          <w:p w14:paraId="22ACAAEB" w14:textId="77777777"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p>
          <w:p w14:paraId="20EEFD69" w14:textId="20CBCCAE" w:rsidR="00596D90" w:rsidRPr="00B34CE2" w:rsidRDefault="00596D90"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0"/>
                <w:szCs w:val="20"/>
              </w:rPr>
            </w:pPr>
            <w:r w:rsidRPr="00B34CE2">
              <w:rPr>
                <w:rFonts w:ascii="ＭＳ Ｐ明朝" w:eastAsia="ＭＳ Ｐ明朝" w:hAnsi="ＭＳ Ｐ明朝" w:hint="eastAsia"/>
                <w:sz w:val="20"/>
                <w:szCs w:val="20"/>
              </w:rPr>
              <w:t>※</w:t>
            </w:r>
            <w:r w:rsidRPr="00B34CE2">
              <w:rPr>
                <w:rFonts w:ascii="ＭＳ Ｐ明朝" w:eastAsia="ＭＳ Ｐ明朝" w:hAnsi="ＭＳ Ｐ明朝" w:hint="eastAsia"/>
                <w:spacing w:val="2"/>
                <w:sz w:val="20"/>
                <w:szCs w:val="20"/>
              </w:rPr>
              <w:t>該当するものに</w:t>
            </w:r>
            <w:r w:rsidR="00B34CE2">
              <w:rPr>
                <w:rFonts w:ascii="ＭＳ Ｐ明朝" w:eastAsia="ＭＳ Ｐ明朝" w:hAnsi="ＭＳ Ｐ明朝" w:hint="eastAsia"/>
                <w:spacing w:val="2"/>
                <w:sz w:val="20"/>
                <w:szCs w:val="20"/>
              </w:rPr>
              <w:t>✓</w:t>
            </w:r>
            <w:r w:rsidRPr="00B34CE2">
              <w:rPr>
                <w:rFonts w:ascii="ＭＳ Ｐ明朝" w:eastAsia="ＭＳ Ｐ明朝" w:hAnsi="ＭＳ Ｐ明朝" w:hint="eastAsia"/>
                <w:spacing w:val="2"/>
                <w:sz w:val="20"/>
                <w:szCs w:val="20"/>
              </w:rPr>
              <w:t>をつけてください。</w:t>
            </w:r>
          </w:p>
        </w:tc>
        <w:tc>
          <w:tcPr>
            <w:tcW w:w="3828" w:type="dxa"/>
            <w:gridSpan w:val="3"/>
            <w:tcBorders>
              <w:top w:val="nil"/>
              <w:left w:val="single" w:sz="4" w:space="0" w:color="auto"/>
              <w:right w:val="dashed" w:sz="4" w:space="0" w:color="000000"/>
            </w:tcBorders>
          </w:tcPr>
          <w:p w14:paraId="0B7C5B3F" w14:textId="55A7EFAF" w:rsidR="00596D90" w:rsidRPr="00B34CE2" w:rsidRDefault="002E227E"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全国共同利用・共同研究助成</w:t>
            </w:r>
          </w:p>
          <w:p w14:paraId="3CC538E8" w14:textId="534B7F7B" w:rsidR="00596D90" w:rsidRPr="00B34CE2" w:rsidRDefault="00B34CE2" w:rsidP="00E232A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国際共同利用・共同研究助成</w:t>
            </w:r>
          </w:p>
          <w:p w14:paraId="5581B0DB" w14:textId="7FD64148" w:rsidR="00596D90" w:rsidRPr="00B34CE2" w:rsidRDefault="00B34CE2"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共通試料提供・共同研究助成</w:t>
            </w:r>
          </w:p>
          <w:p w14:paraId="7C69A050" w14:textId="2F01605B" w:rsidR="00596D90" w:rsidRPr="00B34CE2" w:rsidRDefault="00B34CE2" w:rsidP="00596D90">
            <w:pPr>
              <w:suppressAutoHyphens/>
              <w:kinsoku w:val="0"/>
              <w:wordWrap w:val="0"/>
              <w:overflowPunct w:val="0"/>
              <w:autoSpaceDE w:val="0"/>
              <w:autoSpaceDN w:val="0"/>
              <w:spacing w:line="288" w:lineRule="atLeast"/>
              <w:rPr>
                <w:sz w:val="22"/>
                <w:szCs w:val="22"/>
              </w:rPr>
            </w:pPr>
            <w:r>
              <w:rPr>
                <w:rFonts w:hint="eastAsia"/>
                <w:sz w:val="22"/>
                <w:szCs w:val="22"/>
              </w:rPr>
              <w:t>□</w:t>
            </w:r>
            <w:r w:rsidR="00596D90" w:rsidRPr="00B34CE2">
              <w:rPr>
                <w:rFonts w:ascii="ＭＳ Ｐ明朝" w:eastAsia="ＭＳ Ｐ明朝" w:hAnsi="ＭＳ Ｐ明朝" w:hint="eastAsia"/>
                <w:sz w:val="22"/>
                <w:szCs w:val="22"/>
              </w:rPr>
              <w:t>試料分析評価受託・共同研究助成</w:t>
            </w:r>
          </w:p>
          <w:p w14:paraId="64F8FBF7" w14:textId="50BD772D" w:rsidR="00596D90" w:rsidRPr="00B34CE2" w:rsidRDefault="00596D90" w:rsidP="00596D90">
            <w:pPr>
              <w:suppressAutoHyphens/>
              <w:kinsoku w:val="0"/>
              <w:wordWrap w:val="0"/>
              <w:overflowPunct w:val="0"/>
              <w:autoSpaceDE w:val="0"/>
              <w:autoSpaceDN w:val="0"/>
              <w:spacing w:line="288" w:lineRule="atLeast"/>
              <w:rPr>
                <w:sz w:val="22"/>
                <w:szCs w:val="22"/>
              </w:rPr>
            </w:pPr>
          </w:p>
        </w:tc>
        <w:tc>
          <w:tcPr>
            <w:tcW w:w="3442" w:type="dxa"/>
            <w:tcBorders>
              <w:top w:val="nil"/>
              <w:left w:val="dashed" w:sz="4" w:space="0" w:color="000000"/>
            </w:tcBorders>
          </w:tcPr>
          <w:p w14:paraId="379C0909" w14:textId="311E54BB" w:rsidR="00596D90" w:rsidRPr="00B34CE2" w:rsidRDefault="00C52B27" w:rsidP="00596D90">
            <w:pPr>
              <w:ind w:right="68"/>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重点テーマ</w:t>
            </w:r>
          </w:p>
          <w:p w14:paraId="120E0CC3" w14:textId="0110D42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輸送機器材料開発</w:t>
            </w:r>
          </w:p>
          <w:p w14:paraId="2FEFE168" w14:textId="59382ABF"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生体材料開発</w:t>
            </w:r>
          </w:p>
          <w:p w14:paraId="2BBE4344" w14:textId="501C774C"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橋梁・建築用材料開発</w:t>
            </w:r>
          </w:p>
          <w:p w14:paraId="7712B945" w14:textId="5A9BCE70" w:rsidR="00596D90" w:rsidRPr="00B34CE2" w:rsidRDefault="00B34CE2" w:rsidP="00596D90">
            <w:pPr>
              <w:ind w:right="68" w:firstLineChars="100" w:firstLine="220"/>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キンク強化</w:t>
            </w:r>
          </w:p>
          <w:p w14:paraId="3BDE137F" w14:textId="7E192D03" w:rsidR="00596D90" w:rsidRPr="00B34CE2" w:rsidRDefault="002E227E" w:rsidP="00596D90">
            <w:pPr>
              <w:suppressAutoHyphens/>
              <w:kinsoku w:val="0"/>
              <w:wordWrap w:val="0"/>
              <w:overflowPunct w:val="0"/>
              <w:autoSpaceDE w:val="0"/>
              <w:autoSpaceDN w:val="0"/>
              <w:spacing w:line="288" w:lineRule="atLeast"/>
              <w:rPr>
                <w:rFonts w:ascii="ＭＳ Ｐ明朝" w:eastAsia="ＭＳ Ｐ明朝" w:hAnsi="ＭＳ Ｐ明朝"/>
                <w:sz w:val="22"/>
                <w:szCs w:val="22"/>
              </w:rPr>
            </w:pPr>
            <w:r>
              <w:rPr>
                <w:rFonts w:hint="eastAsia"/>
                <w:sz w:val="22"/>
                <w:szCs w:val="22"/>
              </w:rPr>
              <w:t>☑</w:t>
            </w:r>
            <w:r w:rsidR="00596D90" w:rsidRPr="00B34CE2">
              <w:rPr>
                <w:rFonts w:ascii="ＭＳ Ｐ明朝" w:eastAsia="ＭＳ Ｐ明朝" w:hAnsi="ＭＳ Ｐ明朝" w:hint="eastAsia"/>
                <w:sz w:val="22"/>
                <w:szCs w:val="22"/>
              </w:rPr>
              <w:t>自由テーマ</w:t>
            </w:r>
          </w:p>
        </w:tc>
      </w:tr>
      <w:tr w:rsidR="00A16AEA" w:rsidRPr="00E11E3A" w14:paraId="7338AEEA"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168" w:type="dxa"/>
            <w:gridSpan w:val="2"/>
            <w:tcBorders>
              <w:top w:val="single" w:sz="4" w:space="0" w:color="000000"/>
              <w:bottom w:val="single" w:sz="4" w:space="0" w:color="FFFFFF"/>
              <w:right w:val="single" w:sz="4" w:space="0" w:color="000000"/>
            </w:tcBorders>
          </w:tcPr>
          <w:p w14:paraId="58AAE47B" w14:textId="149C226A" w:rsidR="00A16AEA" w:rsidRPr="00B34CE2" w:rsidRDefault="00A16AEA" w:rsidP="00B34CE2">
            <w:pPr>
              <w:ind w:leftChars="35" w:left="73" w:right="68"/>
              <w:rPr>
                <w:rFonts w:ascii="ＭＳ Ｐ明朝" w:eastAsia="ＭＳ Ｐ明朝" w:hAnsi="ＭＳ Ｐ明朝"/>
                <w:sz w:val="22"/>
                <w:szCs w:val="22"/>
              </w:rPr>
            </w:pPr>
            <w:r w:rsidRPr="00B34CE2">
              <w:rPr>
                <w:rFonts w:ascii="ＭＳ Ｐ明朝" w:eastAsia="ＭＳ Ｐ明朝" w:hAnsi="ＭＳ Ｐ明朝" w:hint="eastAsia"/>
                <w:sz w:val="22"/>
                <w:szCs w:val="22"/>
              </w:rPr>
              <w:t>使用設備名</w:t>
            </w:r>
          </w:p>
          <w:p w14:paraId="1D06D00F" w14:textId="53D9FF77" w:rsidR="005927ED" w:rsidRPr="00B34CE2" w:rsidRDefault="005927ED" w:rsidP="00B34CE2">
            <w:pPr>
              <w:ind w:leftChars="35" w:left="73" w:right="68" w:firstLineChars="50" w:firstLine="110"/>
              <w:rPr>
                <w:rFonts w:ascii="ＭＳ Ｐ明朝" w:eastAsia="ＭＳ Ｐ明朝" w:hAnsi="ＭＳ Ｐ明朝"/>
                <w:sz w:val="22"/>
                <w:szCs w:val="22"/>
              </w:rPr>
            </w:pPr>
            <w:r w:rsidRPr="00B34CE2">
              <w:rPr>
                <w:rFonts w:ascii="ＭＳ Ｐ明朝" w:eastAsia="ＭＳ Ｐ明朝" w:hAnsi="ＭＳ Ｐ明朝" w:hint="eastAsia"/>
                <w:sz w:val="22"/>
                <w:szCs w:val="22"/>
              </w:rPr>
              <w:t>（ILM保有のもの）</w:t>
            </w:r>
          </w:p>
        </w:tc>
        <w:tc>
          <w:tcPr>
            <w:tcW w:w="7270" w:type="dxa"/>
            <w:gridSpan w:val="4"/>
            <w:tcBorders>
              <w:top w:val="single" w:sz="4" w:space="0" w:color="000000"/>
              <w:left w:val="single" w:sz="4" w:space="0" w:color="000000"/>
              <w:bottom w:val="single" w:sz="4" w:space="0" w:color="FFFFFF"/>
            </w:tcBorders>
          </w:tcPr>
          <w:p w14:paraId="624103B9" w14:textId="64C9E630" w:rsidR="00A16AEA" w:rsidRPr="00B34CE2" w:rsidRDefault="00D56406" w:rsidP="00E232A0">
            <w:pPr>
              <w:ind w:right="68"/>
              <w:rPr>
                <w:rFonts w:ascii="ＭＳ Ｐ明朝" w:eastAsia="ＭＳ Ｐ明朝" w:hAnsi="ＭＳ Ｐ明朝"/>
                <w:sz w:val="22"/>
                <w:szCs w:val="22"/>
              </w:rPr>
            </w:pPr>
            <w:r w:rsidRPr="00D56406">
              <w:rPr>
                <w:rFonts w:ascii="ＭＳ Ｐ明朝" w:eastAsia="ＭＳ Ｐ明朝" w:hAnsi="ＭＳ Ｐ明朝" w:hint="eastAsia"/>
                <w:sz w:val="22"/>
                <w:szCs w:val="22"/>
              </w:rPr>
              <w:t>固体発光分光分析装置（OES）</w:t>
            </w:r>
          </w:p>
        </w:tc>
      </w:tr>
      <w:tr w:rsidR="00174206" w:rsidRPr="00E11E3A" w14:paraId="029F0F60" w14:textId="77777777" w:rsidTr="00E232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56" w:type="dxa"/>
            <w:tcBorders>
              <w:right w:val="single" w:sz="4" w:space="0" w:color="auto"/>
            </w:tcBorders>
            <w:vAlign w:val="center"/>
          </w:tcPr>
          <w:p w14:paraId="609B37A0" w14:textId="031E96D6" w:rsidR="00174206" w:rsidRPr="00B34CE2" w:rsidRDefault="00174206" w:rsidP="00B34CE2">
            <w:pPr>
              <w:suppressAutoHyphens/>
              <w:kinsoku w:val="0"/>
              <w:wordWrap w:val="0"/>
              <w:overflowPunct w:val="0"/>
              <w:autoSpaceDE w:val="0"/>
              <w:autoSpaceDN w:val="0"/>
              <w:spacing w:line="288" w:lineRule="atLeast"/>
              <w:ind w:leftChars="35" w:left="73"/>
              <w:rPr>
                <w:rFonts w:ascii="ＭＳ Ｐ明朝" w:eastAsia="ＭＳ Ｐ明朝" w:hAnsi="ＭＳ Ｐ明朝"/>
                <w:sz w:val="22"/>
                <w:szCs w:val="22"/>
              </w:rPr>
            </w:pPr>
            <w:r w:rsidRPr="00B34CE2">
              <w:rPr>
                <w:rFonts w:ascii="ＭＳ Ｐ明朝" w:eastAsia="ＭＳ Ｐ明朝" w:hAnsi="ＭＳ Ｐ明朝" w:hint="eastAsia"/>
                <w:sz w:val="22"/>
                <w:szCs w:val="22"/>
              </w:rPr>
              <w:t>配当額</w:t>
            </w:r>
          </w:p>
        </w:tc>
        <w:tc>
          <w:tcPr>
            <w:tcW w:w="3791" w:type="dxa"/>
            <w:gridSpan w:val="3"/>
            <w:tcBorders>
              <w:left w:val="single" w:sz="4" w:space="0" w:color="auto"/>
              <w:right w:val="dashSmallGap" w:sz="4" w:space="0" w:color="auto"/>
            </w:tcBorders>
            <w:vAlign w:val="center"/>
          </w:tcPr>
          <w:p w14:paraId="3DB1CF44" w14:textId="7777777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lang w:eastAsia="zh-TW"/>
              </w:rPr>
            </w:pPr>
            <w:r w:rsidRPr="00B34CE2">
              <w:rPr>
                <w:rFonts w:ascii="ＭＳ Ｐ明朝" w:eastAsia="ＭＳ Ｐ明朝" w:hAnsi="ＭＳ Ｐ明朝" w:hint="eastAsia"/>
                <w:sz w:val="22"/>
                <w:szCs w:val="22"/>
                <w:lang w:eastAsia="zh-TW"/>
              </w:rPr>
              <w:t>旅費　　　　（　　　　　　　　　　　　　円）</w:t>
            </w:r>
          </w:p>
        </w:tc>
        <w:tc>
          <w:tcPr>
            <w:tcW w:w="3791" w:type="dxa"/>
            <w:gridSpan w:val="2"/>
            <w:tcBorders>
              <w:left w:val="dashSmallGap" w:sz="4" w:space="0" w:color="auto"/>
            </w:tcBorders>
            <w:vAlign w:val="center"/>
          </w:tcPr>
          <w:p w14:paraId="69692AE2" w14:textId="77777777" w:rsidR="00174206" w:rsidRPr="00B34CE2" w:rsidRDefault="00174206" w:rsidP="00E232A0">
            <w:pPr>
              <w:suppressAutoHyphens/>
              <w:kinsoku w:val="0"/>
              <w:wordWrap w:val="0"/>
              <w:overflowPunct w:val="0"/>
              <w:autoSpaceDE w:val="0"/>
              <w:autoSpaceDN w:val="0"/>
              <w:spacing w:line="288" w:lineRule="atLeast"/>
              <w:rPr>
                <w:rFonts w:ascii="ＭＳ Ｐ明朝" w:eastAsia="ＭＳ Ｐ明朝" w:hAnsi="ＭＳ Ｐ明朝"/>
                <w:sz w:val="22"/>
                <w:szCs w:val="22"/>
              </w:rPr>
            </w:pPr>
            <w:r w:rsidRPr="00B34CE2">
              <w:rPr>
                <w:rFonts w:ascii="ＭＳ Ｐ明朝" w:eastAsia="ＭＳ Ｐ明朝" w:hAnsi="ＭＳ Ｐ明朝" w:hint="eastAsia"/>
                <w:sz w:val="22"/>
                <w:szCs w:val="22"/>
              </w:rPr>
              <w:t>消耗品　　　　（　　　　　　　　　　　　　円）</w:t>
            </w:r>
          </w:p>
        </w:tc>
      </w:tr>
      <w:tr w:rsidR="00596D90" w:rsidRPr="00E11E3A" w14:paraId="25A704D5" w14:textId="77777777" w:rsidTr="00596D9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5816"/>
          <w:jc w:val="center"/>
        </w:trPr>
        <w:tc>
          <w:tcPr>
            <w:tcW w:w="9438" w:type="dxa"/>
            <w:gridSpan w:val="6"/>
          </w:tcPr>
          <w:p w14:paraId="7990412D" w14:textId="77777777" w:rsidR="00596D90" w:rsidRPr="005927ED" w:rsidRDefault="00596D90" w:rsidP="00A16AEA">
            <w:pPr>
              <w:pStyle w:val="a3"/>
              <w:spacing w:line="288" w:lineRule="atLeast"/>
              <w:rPr>
                <w:rFonts w:ascii="ＭＳ Ｐ明朝" w:eastAsia="ＭＳ Ｐ明朝" w:hAnsi="ＭＳ Ｐ明朝"/>
                <w:b/>
                <w:color w:val="FF0000"/>
                <w:spacing w:val="0"/>
                <w:sz w:val="16"/>
              </w:rPr>
            </w:pPr>
            <w:r w:rsidRPr="0071088A">
              <w:rPr>
                <w:rFonts w:ascii="ＭＳ Ｐ明朝" w:eastAsia="ＭＳ Ｐ明朝" w:hAnsi="ＭＳ Ｐ明朝" w:hint="eastAsia"/>
                <w:b/>
                <w:bCs/>
                <w:spacing w:val="0"/>
              </w:rPr>
              <w:t>研究成果内容</w:t>
            </w:r>
            <w:r w:rsidRPr="005927ED">
              <w:rPr>
                <w:rFonts w:ascii="ＭＳ Ｐ明朝" w:eastAsia="ＭＳ Ｐ明朝" w:hAnsi="ＭＳ Ｐ明朝" w:hint="eastAsia"/>
                <w:spacing w:val="0"/>
              </w:rPr>
              <w:t xml:space="preserve">　</w:t>
            </w:r>
            <w:r w:rsidRPr="005927ED">
              <w:rPr>
                <w:rFonts w:ascii="ＭＳ Ｐ明朝" w:eastAsia="ＭＳ Ｐ明朝" w:hAnsi="ＭＳ Ｐ明朝" w:hint="eastAsia"/>
                <w:b/>
                <w:color w:val="FF0000"/>
                <w:spacing w:val="0"/>
                <w:sz w:val="16"/>
                <w:szCs w:val="18"/>
              </w:rPr>
              <w:t>※「</w:t>
            </w:r>
            <w:r w:rsidRPr="005927ED">
              <w:rPr>
                <w:rFonts w:ascii="ＭＳ Ｐ明朝" w:eastAsia="ＭＳ Ｐ明朝" w:hAnsi="ＭＳ Ｐ明朝" w:hint="eastAsia"/>
                <w:b/>
                <w:color w:val="FF0000"/>
                <w:spacing w:val="0"/>
                <w:sz w:val="16"/>
              </w:rPr>
              <w:t>研究成果」、「</w:t>
            </w:r>
            <w:r w:rsidRPr="005927ED">
              <w:rPr>
                <w:rFonts w:ascii="ＭＳ Ｐ明朝" w:eastAsia="ＭＳ Ｐ明朝" w:hAnsi="ＭＳ Ｐ明朝"/>
                <w:b/>
                <w:color w:val="FF0000"/>
                <w:spacing w:val="0"/>
                <w:sz w:val="16"/>
              </w:rPr>
              <w:t>展望</w:t>
            </w:r>
            <w:r w:rsidRPr="005927ED">
              <w:rPr>
                <w:rFonts w:ascii="ＭＳ Ｐ明朝" w:eastAsia="ＭＳ Ｐ明朝" w:hAnsi="ＭＳ Ｐ明朝" w:hint="eastAsia"/>
                <w:b/>
                <w:color w:val="FF0000"/>
                <w:spacing w:val="0"/>
                <w:sz w:val="16"/>
              </w:rPr>
              <w:t>」、「具体的な成果」について、簡潔に記述してください。</w:t>
            </w:r>
          </w:p>
          <w:p w14:paraId="66BB67D2" w14:textId="0E3AC6BC" w:rsidR="00D56406" w:rsidRPr="005927ED" w:rsidRDefault="00EF6A20" w:rsidP="00D56406">
            <w:pPr>
              <w:pStyle w:val="a3"/>
              <w:spacing w:line="288" w:lineRule="atLeast"/>
              <w:rPr>
                <w:rFonts w:ascii="ＭＳ Ｐ明朝" w:eastAsia="ＭＳ Ｐ明朝" w:hAnsi="ＭＳ Ｐ明朝"/>
                <w:spacing w:val="0"/>
              </w:rPr>
            </w:pPr>
            <w:r>
              <w:rPr>
                <w:rFonts w:ascii="ＭＳ Ｐ明朝" w:eastAsia="ＭＳ Ｐ明朝" w:hAnsi="ＭＳ Ｐ明朝"/>
                <w:spacing w:val="0"/>
              </w:rPr>
              <w:br/>
            </w:r>
            <w:r w:rsidR="00D56406" w:rsidRPr="005927ED">
              <w:rPr>
                <w:rFonts w:ascii="ＭＳ Ｐ明朝" w:eastAsia="ＭＳ Ｐ明朝" w:hAnsi="ＭＳ Ｐ明朝" w:hint="eastAsia"/>
                <w:spacing w:val="0"/>
              </w:rPr>
              <w:t>【主な研究成果】</w:t>
            </w:r>
          </w:p>
          <w:p w14:paraId="6D359942" w14:textId="6EB13266" w:rsidR="00D56406" w:rsidRPr="00EF6A20" w:rsidRDefault="00D56406" w:rsidP="00D56406">
            <w:pPr>
              <w:pStyle w:val="a3"/>
              <w:spacing w:line="288" w:lineRule="atLeast"/>
              <w:rPr>
                <w:rFonts w:ascii="ＭＳ Ｐ明朝" w:eastAsia="ＭＳ Ｐ明朝" w:hAnsi="ＭＳ Ｐ明朝"/>
                <w:spacing w:val="0"/>
                <w:kern w:val="2"/>
              </w:rPr>
            </w:pPr>
            <w:r w:rsidRPr="00EF6A20">
              <w:rPr>
                <w:rFonts w:ascii="ＭＳ Ｐ明朝" w:eastAsia="ＭＳ Ｐ明朝" w:hAnsi="ＭＳ Ｐ明朝" w:hint="eastAsia"/>
                <w:spacing w:val="0"/>
              </w:rPr>
              <w:t>本研究では、Alの高度リサイクル技術の開発を目指して、不純物元素（X）を含むAl-X系合金に対して第3元素（Y）を加えたAl-X-Y系において親和性を利用した凝固偏析によるAlの高純度化を目指す。</w:t>
            </w:r>
            <w:r w:rsidR="001952F6" w:rsidRPr="00EF6A20">
              <w:rPr>
                <w:rFonts w:ascii="ＭＳ Ｐ明朝" w:eastAsia="ＭＳ Ｐ明朝" w:hAnsi="ＭＳ Ｐ明朝" w:hint="eastAsia"/>
                <w:spacing w:val="0"/>
              </w:rPr>
              <w:t>昨年度見出した不純物元素Cuに対する</w:t>
            </w:r>
            <w:r w:rsidR="0032660B" w:rsidRPr="00EF6A20">
              <w:rPr>
                <w:rFonts w:ascii="ＭＳ Ｐ明朝" w:eastAsia="ＭＳ Ｐ明朝" w:hAnsi="ＭＳ Ｐ明朝" w:hint="eastAsia"/>
                <w:spacing w:val="0"/>
              </w:rPr>
              <w:t>第3元素（Y）</w:t>
            </w:r>
            <w:r w:rsidR="001952F6" w:rsidRPr="00EF6A20">
              <w:rPr>
                <w:rFonts w:ascii="ＭＳ Ｐ明朝" w:eastAsia="ＭＳ Ｐ明朝" w:hAnsi="ＭＳ Ｐ明朝" w:hint="eastAsia"/>
                <w:spacing w:val="0"/>
              </w:rPr>
              <w:t>において、Al-Cu-</w:t>
            </w:r>
            <w:r w:rsidR="0032660B" w:rsidRPr="00EF6A20">
              <w:rPr>
                <w:rFonts w:ascii="ＭＳ Ｐ明朝" w:eastAsia="ＭＳ Ｐ明朝" w:hAnsi="ＭＳ Ｐ明朝"/>
                <w:spacing w:val="0"/>
              </w:rPr>
              <w:t>Y</w:t>
            </w:r>
            <w:r w:rsidR="001952F6" w:rsidRPr="00EF6A20">
              <w:rPr>
                <w:rFonts w:ascii="ＭＳ Ｐ明朝" w:eastAsia="ＭＳ Ｐ明朝" w:hAnsi="ＭＳ Ｐ明朝" w:hint="eastAsia"/>
                <w:spacing w:val="0"/>
              </w:rPr>
              <w:t>系合金を用いた熱力学平衡実験を実施し、不純物元素Cuの固相/液相間の分配を</w:t>
            </w:r>
            <w:r w:rsidR="00941BA1" w:rsidRPr="00EF6A20">
              <w:rPr>
                <w:rFonts w:ascii="ＭＳ Ｐ明朝" w:eastAsia="ＭＳ Ｐ明朝" w:hAnsi="ＭＳ Ｐ明朝" w:hint="eastAsia"/>
                <w:spacing w:val="0"/>
              </w:rPr>
              <w:t>調査した</w:t>
            </w:r>
            <w:r w:rsidR="001952F6" w:rsidRPr="00EF6A20">
              <w:rPr>
                <w:rFonts w:ascii="ＭＳ Ｐ明朝" w:eastAsia="ＭＳ Ｐ明朝" w:hAnsi="ＭＳ Ｐ明朝" w:hint="eastAsia"/>
                <w:spacing w:val="0"/>
              </w:rPr>
              <w:t>。</w:t>
            </w:r>
            <w:r w:rsidRPr="00EF6A20">
              <w:rPr>
                <w:rFonts w:ascii="ＭＳ Ｐ明朝" w:eastAsia="ＭＳ Ｐ明朝" w:hAnsi="ＭＳ Ｐ明朝" w:hint="eastAsia"/>
                <w:spacing w:val="0"/>
              </w:rPr>
              <w:t>その結果、</w:t>
            </w:r>
            <w:r w:rsidR="0032660B" w:rsidRPr="00EF6A20">
              <w:rPr>
                <w:rFonts w:ascii="ＭＳ Ｐ明朝" w:eastAsia="ＭＳ Ｐ明朝" w:hAnsi="ＭＳ Ｐ明朝" w:hint="eastAsia"/>
                <w:spacing w:val="0"/>
              </w:rPr>
              <w:t>第3元素（Y）の添加により固相Al中のCu濃度は影響を受けないが、</w:t>
            </w:r>
            <w:r w:rsidR="0032660B" w:rsidRPr="0032660B">
              <w:rPr>
                <w:rFonts w:ascii="ＭＳ Ｐ明朝" w:eastAsia="ＭＳ Ｐ明朝" w:hAnsi="ＭＳ Ｐ明朝" w:hint="eastAsia"/>
                <w:spacing w:val="0"/>
              </w:rPr>
              <w:t>液相Al中のCu濃度は増加することが明らかとなり、Inの親和性を利用して凝固偏析におけるAl中のCuの除去を促進できる可能性がある</w:t>
            </w:r>
            <w:r w:rsidR="0032660B" w:rsidRPr="00EF6A20">
              <w:rPr>
                <w:rFonts w:ascii="ＭＳ Ｐ明朝" w:eastAsia="ＭＳ Ｐ明朝" w:hAnsi="ＭＳ Ｐ明朝" w:cs="Times New Roman" w:hint="eastAsia"/>
                <w:spacing w:val="0"/>
                <w:kern w:val="2"/>
                <w:sz w:val="21"/>
                <w:szCs w:val="24"/>
              </w:rPr>
              <w:t>ことが示唆された。</w:t>
            </w:r>
            <w:r w:rsidR="0032660B" w:rsidRPr="00EF6A20">
              <w:rPr>
                <w:rFonts w:ascii="ＭＳ Ｐ明朝" w:eastAsia="ＭＳ Ｐ明朝" w:hAnsi="ＭＳ Ｐ明朝" w:hint="eastAsia"/>
                <w:spacing w:val="0"/>
                <w:kern w:val="2"/>
              </w:rPr>
              <w:t>加えて、Cu以外の不純物元素</w:t>
            </w:r>
            <w:r w:rsidR="0032660B" w:rsidRPr="00EF6A20">
              <w:rPr>
                <w:rFonts w:ascii="ＭＳ Ｐ明朝" w:eastAsia="ＭＳ Ｐ明朝" w:hAnsi="ＭＳ Ｐ明朝" w:hint="eastAsia"/>
                <w:spacing w:val="0"/>
                <w:kern w:val="2"/>
              </w:rPr>
              <w:t>F</w:t>
            </w:r>
            <w:r w:rsidR="0032660B" w:rsidRPr="00EF6A20">
              <w:rPr>
                <w:rFonts w:ascii="ＭＳ Ｐ明朝" w:eastAsia="ＭＳ Ｐ明朝" w:hAnsi="ＭＳ Ｐ明朝"/>
                <w:spacing w:val="0"/>
                <w:kern w:val="2"/>
              </w:rPr>
              <w:t>e, Si</w:t>
            </w:r>
            <w:r w:rsidR="0032660B" w:rsidRPr="00EF6A20">
              <w:rPr>
                <w:rFonts w:ascii="ＭＳ Ｐ明朝" w:eastAsia="ＭＳ Ｐ明朝" w:hAnsi="ＭＳ Ｐ明朝" w:hint="eastAsia"/>
                <w:spacing w:val="0"/>
                <w:kern w:val="2"/>
              </w:rPr>
              <w:t>についても親和性の観点からAl-X-Y系合金（X:不純物元素、Y:第3元素）において、</w:t>
            </w:r>
            <w:r w:rsidR="0032660B" w:rsidRPr="00EF6A20">
              <w:rPr>
                <w:rFonts w:ascii="ＭＳ Ｐ明朝" w:eastAsia="ＭＳ Ｐ明朝" w:hAnsi="ＭＳ Ｐ明朝" w:hint="eastAsia"/>
                <w:spacing w:val="0"/>
                <w:kern w:val="2"/>
              </w:rPr>
              <w:t>状態図に基づき、</w:t>
            </w:r>
            <w:r w:rsidR="0032660B" w:rsidRPr="00EF6A20">
              <w:rPr>
                <w:rFonts w:ascii="ＭＳ Ｐ明朝" w:eastAsia="ＭＳ Ｐ明朝" w:hAnsi="ＭＳ Ｐ明朝" w:hint="eastAsia"/>
                <w:spacing w:val="0"/>
                <w:kern w:val="2"/>
              </w:rPr>
              <w:t>固液間の分配係数などへの第3元素の影響を予測</w:t>
            </w:r>
            <w:r w:rsidR="0032660B" w:rsidRPr="00EF6A20">
              <w:rPr>
                <w:rFonts w:ascii="ＭＳ Ｐ明朝" w:eastAsia="ＭＳ Ｐ明朝" w:hAnsi="ＭＳ Ｐ明朝" w:hint="eastAsia"/>
                <w:spacing w:val="0"/>
                <w:kern w:val="2"/>
              </w:rPr>
              <w:t>した。その結果、</w:t>
            </w:r>
            <w:r w:rsidR="0032660B" w:rsidRPr="00EF6A20">
              <w:rPr>
                <w:rFonts w:ascii="ＭＳ Ｐ明朝" w:eastAsia="ＭＳ Ｐ明朝" w:hAnsi="ＭＳ Ｐ明朝"/>
                <w:spacing w:val="0"/>
                <w:kern w:val="2"/>
              </w:rPr>
              <w:t>Fe, Si</w:t>
            </w:r>
            <w:r w:rsidR="0032660B" w:rsidRPr="00EF6A20">
              <w:rPr>
                <w:rFonts w:ascii="ＭＳ Ｐ明朝" w:eastAsia="ＭＳ Ｐ明朝" w:hAnsi="ＭＳ Ｐ明朝" w:hint="eastAsia"/>
                <w:spacing w:val="0"/>
                <w:kern w:val="2"/>
              </w:rPr>
              <w:t>の凝固偏析を促進する</w:t>
            </w:r>
            <w:r w:rsidR="0032660B" w:rsidRPr="00EF6A20">
              <w:rPr>
                <w:rFonts w:ascii="ＭＳ Ｐ明朝" w:eastAsia="ＭＳ Ｐ明朝" w:hAnsi="ＭＳ Ｐ明朝" w:hint="eastAsia"/>
                <w:spacing w:val="0"/>
              </w:rPr>
              <w:t>第3元素（Y</w:t>
            </w:r>
            <w:r w:rsidR="0032660B" w:rsidRPr="00EF6A20">
              <w:rPr>
                <w:rFonts w:ascii="ＭＳ Ｐ明朝" w:eastAsia="ＭＳ Ｐ明朝" w:hAnsi="ＭＳ Ｐ明朝"/>
                <w:spacing w:val="0"/>
              </w:rPr>
              <w:t>’</w:t>
            </w:r>
            <w:r w:rsidR="0032660B" w:rsidRPr="00EF6A20">
              <w:rPr>
                <w:rFonts w:ascii="ＭＳ Ｐ明朝" w:eastAsia="ＭＳ Ｐ明朝" w:hAnsi="ＭＳ Ｐ明朝" w:hint="eastAsia"/>
                <w:spacing w:val="0"/>
              </w:rPr>
              <w:t>）</w:t>
            </w:r>
            <w:r w:rsidR="0032660B" w:rsidRPr="00EF6A20">
              <w:rPr>
                <w:rFonts w:ascii="ＭＳ Ｐ明朝" w:eastAsia="ＭＳ Ｐ明朝" w:hAnsi="ＭＳ Ｐ明朝" w:hint="eastAsia"/>
                <w:spacing w:val="0"/>
                <w:kern w:val="2"/>
              </w:rPr>
              <w:t>を抽出し</w:t>
            </w:r>
            <w:r w:rsidR="0032660B" w:rsidRPr="00EF6A20">
              <w:rPr>
                <w:rFonts w:ascii="ＭＳ Ｐ明朝" w:eastAsia="ＭＳ Ｐ明朝" w:hAnsi="ＭＳ Ｐ明朝" w:hint="eastAsia"/>
                <w:spacing w:val="0"/>
                <w:kern w:val="2"/>
              </w:rPr>
              <w:t>た</w:t>
            </w:r>
            <w:r w:rsidR="0032660B" w:rsidRPr="00EF6A20">
              <w:rPr>
                <w:rFonts w:ascii="ＭＳ Ｐ明朝" w:eastAsia="ＭＳ Ｐ明朝" w:hAnsi="ＭＳ Ｐ明朝" w:hint="eastAsia"/>
                <w:spacing w:val="0"/>
                <w:kern w:val="2"/>
              </w:rPr>
              <w:t>。</w:t>
            </w:r>
          </w:p>
          <w:p w14:paraId="30B3ADD8" w14:textId="77777777" w:rsidR="0032660B" w:rsidRPr="00EF6A20" w:rsidRDefault="0032660B" w:rsidP="00D56406">
            <w:pPr>
              <w:pStyle w:val="a3"/>
              <w:spacing w:line="288" w:lineRule="atLeast"/>
              <w:rPr>
                <w:rFonts w:ascii="ＭＳ Ｐ明朝" w:eastAsia="ＭＳ Ｐ明朝" w:hAnsi="ＭＳ Ｐ明朝" w:hint="eastAsia"/>
                <w:spacing w:val="0"/>
              </w:rPr>
            </w:pPr>
          </w:p>
          <w:p w14:paraId="3C457462" w14:textId="77777777" w:rsidR="00D56406" w:rsidRPr="00EF6A20" w:rsidRDefault="00D56406" w:rsidP="00D56406">
            <w:pPr>
              <w:pStyle w:val="a3"/>
              <w:spacing w:line="288" w:lineRule="atLeast"/>
              <w:rPr>
                <w:rFonts w:ascii="ＭＳ Ｐ明朝" w:eastAsia="ＭＳ Ｐ明朝" w:hAnsi="ＭＳ Ｐ明朝"/>
                <w:spacing w:val="0"/>
              </w:rPr>
            </w:pPr>
            <w:r w:rsidRPr="00EF6A20">
              <w:rPr>
                <w:rFonts w:ascii="ＭＳ Ｐ明朝" w:eastAsia="ＭＳ Ｐ明朝" w:hAnsi="ＭＳ Ｐ明朝" w:hint="eastAsia"/>
                <w:spacing w:val="0"/>
              </w:rPr>
              <w:t>【今後の展望】</w:t>
            </w:r>
          </w:p>
          <w:p w14:paraId="30920EDC" w14:textId="6DFA2722" w:rsidR="00D56406" w:rsidRPr="00EF6A20" w:rsidRDefault="00EF6A20" w:rsidP="00D56406">
            <w:pPr>
              <w:pStyle w:val="a3"/>
              <w:spacing w:line="288" w:lineRule="atLeast"/>
              <w:rPr>
                <w:rFonts w:ascii="ＭＳ Ｐ明朝" w:eastAsia="ＭＳ Ｐ明朝" w:hAnsi="ＭＳ Ｐ明朝"/>
                <w:spacing w:val="0"/>
              </w:rPr>
            </w:pPr>
            <w:r w:rsidRPr="00EF6A20">
              <w:rPr>
                <w:rFonts w:ascii="ＭＳ Ｐ明朝" w:eastAsia="ＭＳ Ｐ明朝" w:hAnsi="ＭＳ Ｐ明朝" w:hint="eastAsia"/>
                <w:spacing w:val="0"/>
              </w:rPr>
              <w:t>凝固後の組織の観察から凝固過程において固相の間に液相が残存し、偏析に影響を与えるという知見が得られており、同液相の残存の一つの主要因として考えられる凝固時の界面に影響を及ばすAl合金系の界面張力を既存の実験データ、モデル等に基づき議論する</w:t>
            </w:r>
            <w:r w:rsidRPr="00EF6A20">
              <w:rPr>
                <w:rFonts w:ascii="ＭＳ Ｐ明朝" w:eastAsia="ＭＳ Ｐ明朝" w:hAnsi="ＭＳ Ｐ明朝" w:hint="eastAsia"/>
                <w:spacing w:val="0"/>
              </w:rPr>
              <w:t>必要がある</w:t>
            </w:r>
            <w:r w:rsidRPr="00EF6A20">
              <w:rPr>
                <w:rFonts w:ascii="ＭＳ Ｐ明朝" w:eastAsia="ＭＳ Ｐ明朝" w:hAnsi="ＭＳ Ｐ明朝" w:hint="eastAsia"/>
                <w:spacing w:val="0"/>
              </w:rPr>
              <w:t>。</w:t>
            </w:r>
          </w:p>
          <w:p w14:paraId="6FB6F597" w14:textId="77777777" w:rsidR="00EF6A20" w:rsidRPr="00EF6A20" w:rsidRDefault="00EF6A20" w:rsidP="00D56406">
            <w:pPr>
              <w:pStyle w:val="a3"/>
              <w:spacing w:line="288" w:lineRule="atLeast"/>
              <w:rPr>
                <w:rFonts w:ascii="ＭＳ Ｐ明朝" w:eastAsia="ＭＳ Ｐ明朝" w:hAnsi="ＭＳ Ｐ明朝" w:hint="eastAsia"/>
                <w:spacing w:val="0"/>
              </w:rPr>
            </w:pPr>
          </w:p>
          <w:p w14:paraId="6E50E669" w14:textId="77777777" w:rsidR="00D56406" w:rsidRPr="005927ED" w:rsidRDefault="00D56406" w:rsidP="00D56406">
            <w:pPr>
              <w:pStyle w:val="a3"/>
              <w:spacing w:line="288" w:lineRule="atLeast"/>
              <w:rPr>
                <w:rFonts w:ascii="ＭＳ Ｐ明朝" w:eastAsia="ＭＳ Ｐ明朝" w:hAnsi="ＭＳ Ｐ明朝"/>
                <w:spacing w:val="0"/>
              </w:rPr>
            </w:pPr>
            <w:r w:rsidRPr="00EF6A20">
              <w:rPr>
                <w:rFonts w:ascii="ＭＳ Ｐ明朝" w:eastAsia="ＭＳ Ｐ明朝" w:hAnsi="ＭＳ Ｐ明朝" w:hint="eastAsia"/>
                <w:spacing w:val="0"/>
              </w:rPr>
              <w:t>【具体的な成果】</w:t>
            </w:r>
          </w:p>
          <w:p w14:paraId="30A437D7" w14:textId="77777777" w:rsidR="00D56406" w:rsidRPr="005927ED" w:rsidRDefault="00D56406" w:rsidP="00D56406">
            <w:pPr>
              <w:pStyle w:val="a3"/>
              <w:spacing w:line="288" w:lineRule="atLeast"/>
              <w:ind w:firstLineChars="100" w:firstLine="220"/>
              <w:rPr>
                <w:rFonts w:ascii="ＭＳ Ｐ明朝" w:eastAsia="ＭＳ Ｐ明朝" w:hAnsi="ＭＳ Ｐ明朝"/>
              </w:rPr>
            </w:pPr>
            <w:r>
              <w:rPr>
                <w:rFonts w:ascii="ＭＳ Ｐ明朝" w:eastAsia="ＭＳ Ｐ明朝" w:hAnsi="ＭＳ Ｐ明朝" w:hint="eastAsia"/>
                <w:spacing w:val="0"/>
              </w:rPr>
              <w:t>特になし</w:t>
            </w:r>
          </w:p>
          <w:p w14:paraId="2B1D7F3D" w14:textId="5CA951FE" w:rsidR="00596D90" w:rsidRPr="00D56406" w:rsidRDefault="00596D90" w:rsidP="005927ED">
            <w:pPr>
              <w:pStyle w:val="a3"/>
              <w:spacing w:line="288" w:lineRule="atLeast"/>
              <w:rPr>
                <w:rFonts w:ascii="ＭＳ Ｐ明朝" w:eastAsia="ＭＳ Ｐ明朝" w:hAnsi="ＭＳ Ｐ明朝"/>
              </w:rPr>
            </w:pP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77777777" w:rsidR="00A16AEA" w:rsidRPr="0071088A" w:rsidRDefault="00A16AEA" w:rsidP="00A16AEA">
            <w:pPr>
              <w:pStyle w:val="a3"/>
              <w:rPr>
                <w:rFonts w:ascii="ＭＳ Ｐ明朝" w:eastAsia="ＭＳ Ｐ明朝" w:hAnsi="ＭＳ Ｐ明朝"/>
                <w:b/>
                <w:bCs/>
                <w:spacing w:val="0"/>
              </w:rPr>
            </w:pPr>
            <w:r w:rsidRPr="0071088A">
              <w:rPr>
                <w:rFonts w:ascii="ＭＳ Ｐ明朝" w:eastAsia="ＭＳ Ｐ明朝" w:hAnsi="ＭＳ Ｐ明朝" w:hint="eastAsia"/>
                <w:b/>
                <w:bCs/>
                <w:spacing w:val="0"/>
              </w:rPr>
              <w:t>注意事項</w:t>
            </w:r>
          </w:p>
          <w:p w14:paraId="1B4041C0" w14:textId="2A22A4DD" w:rsidR="00A16AEA" w:rsidRPr="005927ED" w:rsidRDefault="00A16AEA" w:rsidP="005927ED">
            <w:pPr>
              <w:pStyle w:val="a3"/>
              <w:spacing w:line="200" w:lineRule="exact"/>
              <w:ind w:left="133"/>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・成果報告書はこの様式を用いて作成し、202</w:t>
            </w:r>
            <w:r w:rsidR="00EB3380">
              <w:rPr>
                <w:rFonts w:ascii="ＭＳ Ｐ明朝" w:eastAsia="ＭＳ Ｐ明朝" w:hAnsi="ＭＳ Ｐ明朝" w:hint="eastAsia"/>
                <w:spacing w:val="0"/>
                <w:sz w:val="20"/>
                <w:szCs w:val="20"/>
              </w:rPr>
              <w:t>4</w:t>
            </w:r>
            <w:r w:rsidRPr="005927ED">
              <w:rPr>
                <w:rFonts w:ascii="ＭＳ Ｐ明朝" w:eastAsia="ＭＳ Ｐ明朝" w:hAnsi="ＭＳ Ｐ明朝" w:hint="eastAsia"/>
                <w:spacing w:val="0"/>
                <w:sz w:val="20"/>
                <w:szCs w:val="20"/>
              </w:rPr>
              <w:t>年</w:t>
            </w:r>
            <w:r w:rsidR="00867C37">
              <w:rPr>
                <w:rFonts w:ascii="ＭＳ Ｐ明朝" w:eastAsia="ＭＳ Ｐ明朝" w:hAnsi="ＭＳ Ｐ明朝" w:hint="eastAsia"/>
                <w:spacing w:val="0"/>
                <w:sz w:val="20"/>
                <w:szCs w:val="20"/>
              </w:rPr>
              <w:t>5</w:t>
            </w:r>
            <w:r w:rsidRPr="005927ED">
              <w:rPr>
                <w:rFonts w:ascii="ＭＳ Ｐ明朝" w:eastAsia="ＭＳ Ｐ明朝" w:hAnsi="ＭＳ Ｐ明朝" w:hint="eastAsia"/>
                <w:spacing w:val="0"/>
                <w:sz w:val="20"/>
                <w:szCs w:val="20"/>
              </w:rPr>
              <w:t>月</w:t>
            </w:r>
            <w:r w:rsidR="00060FC5">
              <w:rPr>
                <w:rFonts w:ascii="ＭＳ Ｐ明朝" w:eastAsia="ＭＳ Ｐ明朝" w:hAnsi="ＭＳ Ｐ明朝"/>
                <w:spacing w:val="0"/>
                <w:sz w:val="20"/>
                <w:szCs w:val="20"/>
              </w:rPr>
              <w:t>1</w:t>
            </w:r>
            <w:r w:rsidR="00EB3380">
              <w:rPr>
                <w:rFonts w:ascii="ＭＳ Ｐ明朝" w:eastAsia="ＭＳ Ｐ明朝" w:hAnsi="ＭＳ Ｐ明朝" w:hint="eastAsia"/>
                <w:spacing w:val="0"/>
                <w:sz w:val="20"/>
                <w:szCs w:val="20"/>
              </w:rPr>
              <w:t>0</w:t>
            </w:r>
            <w:r w:rsidRPr="005927ED">
              <w:rPr>
                <w:rFonts w:ascii="ＭＳ Ｐ明朝" w:eastAsia="ＭＳ Ｐ明朝" w:hAnsi="ＭＳ Ｐ明朝" w:hint="eastAsia"/>
                <w:spacing w:val="0"/>
                <w:sz w:val="20"/>
                <w:szCs w:val="20"/>
              </w:rPr>
              <w:t>日（金）までに</w:t>
            </w:r>
            <w:r w:rsidR="00EB3380">
              <w:rPr>
                <w:rFonts w:ascii="ＭＳ Ｐ明朝" w:eastAsia="ＭＳ Ｐ明朝" w:hAnsi="ＭＳ Ｐ明朝" w:hint="eastAsia"/>
                <w:spacing w:val="0"/>
                <w:sz w:val="20"/>
                <w:szCs w:val="20"/>
              </w:rPr>
              <w:t>メール記載の専用URL</w:t>
            </w:r>
            <w:r w:rsidRPr="005927ED">
              <w:rPr>
                <w:rFonts w:ascii="ＭＳ Ｐ明朝" w:eastAsia="ＭＳ Ｐ明朝" w:hAnsi="ＭＳ Ｐ明朝" w:hint="eastAsia"/>
                <w:spacing w:val="0"/>
                <w:sz w:val="20"/>
                <w:szCs w:val="20"/>
              </w:rPr>
              <w:t>よりアップロードください。</w:t>
            </w:r>
          </w:p>
          <w:p w14:paraId="1F49EC76" w14:textId="0AA65A5F" w:rsidR="00A16AEA" w:rsidRPr="005927ED" w:rsidRDefault="00A16AEA" w:rsidP="005927E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・提出いただいた共同研究報告書は、先進軽金属材料国際研究機構共同研究報告（年報）を発行し、</w:t>
            </w:r>
            <w:r w:rsidR="005927ED" w:rsidRPr="005927ED">
              <w:rPr>
                <w:rFonts w:ascii="ＭＳ Ｐ明朝" w:eastAsia="ＭＳ Ｐ明朝" w:hAnsi="ＭＳ Ｐ明朝" w:hint="eastAsia"/>
                <w:spacing w:val="0"/>
                <w:sz w:val="20"/>
                <w:szCs w:val="20"/>
              </w:rPr>
              <w:t>上記</w:t>
            </w:r>
            <w:r w:rsidRPr="005927ED">
              <w:rPr>
                <w:rFonts w:ascii="ＭＳ Ｐ明朝" w:eastAsia="ＭＳ Ｐ明朝" w:hAnsi="ＭＳ Ｐ明朝" w:hint="eastAsia"/>
                <w:spacing w:val="0"/>
                <w:sz w:val="20"/>
                <w:szCs w:val="20"/>
              </w:rPr>
              <w:t>ホームページに掲載いたしますので、公表できる範囲において作成してください。</w:t>
            </w:r>
          </w:p>
          <w:p w14:paraId="5A770AA5" w14:textId="5206832A" w:rsidR="00A16AEA" w:rsidRPr="005927ED" w:rsidRDefault="00A16AEA" w:rsidP="00A16AEA">
            <w:pPr>
              <w:pStyle w:val="a3"/>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Pr="005927ED">
              <w:rPr>
                <w:rFonts w:ascii="ＭＳ Ｐ明朝" w:eastAsia="ＭＳ Ｐ明朝" w:hAnsi="ＭＳ Ｐ明朝" w:hint="eastAsia"/>
                <w:sz w:val="20"/>
                <w:szCs w:val="20"/>
              </w:rPr>
              <w:t>記載欄が不足する場合は，適宜ページを追加してください。</w:t>
            </w:r>
          </w:p>
        </w:tc>
      </w:tr>
    </w:tbl>
    <w:p w14:paraId="66D586C8" w14:textId="1027902E" w:rsidR="008915C0" w:rsidRPr="008915C0" w:rsidRDefault="008915C0" w:rsidP="008915C0">
      <w:pPr>
        <w:rPr>
          <w:sz w:val="24"/>
          <w:szCs w:val="28"/>
        </w:rPr>
      </w:pPr>
    </w:p>
    <w:sectPr w:rsidR="008915C0" w:rsidRPr="008915C0" w:rsidSect="0056528D">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5BC7" w14:textId="77777777" w:rsidR="00DE676A" w:rsidRDefault="00DE676A">
      <w:r>
        <w:separator/>
      </w:r>
    </w:p>
  </w:endnote>
  <w:endnote w:type="continuationSeparator" w:id="0">
    <w:p w14:paraId="4C68575C" w14:textId="77777777" w:rsidR="00DE676A" w:rsidRDefault="00DE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0683C" w14:textId="77777777" w:rsidR="00DE676A" w:rsidRDefault="00DE676A">
      <w:r>
        <w:separator/>
      </w:r>
    </w:p>
  </w:footnote>
  <w:footnote w:type="continuationSeparator" w:id="0">
    <w:p w14:paraId="162F0D28" w14:textId="77777777" w:rsidR="00DE676A" w:rsidRDefault="00DE6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5FA9" w14:textId="783920E8" w:rsidR="00DD5F5D" w:rsidRDefault="0087731F" w:rsidP="00DD5F5D">
    <w:pPr>
      <w:pStyle w:val="a4"/>
      <w:jc w:val="right"/>
    </w:pPr>
    <w:r>
      <w:rPr>
        <w:rFonts w:hint="eastAsia"/>
      </w:rPr>
      <w:t>（</w:t>
    </w:r>
    <w:r w:rsidR="00A16AEA">
      <w:rPr>
        <w:rFonts w:hint="eastAsia"/>
      </w:rPr>
      <w:t>ILM</w:t>
    </w:r>
    <w:r w:rsidR="000011CE">
      <w:rPr>
        <w:rFonts w:hint="eastAsia"/>
      </w:rPr>
      <w:t>共同利用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5763"/>
    <w:rsid w:val="00015DC1"/>
    <w:rsid w:val="000179FF"/>
    <w:rsid w:val="00020D53"/>
    <w:rsid w:val="00021E22"/>
    <w:rsid w:val="00021E4D"/>
    <w:rsid w:val="0002543E"/>
    <w:rsid w:val="00033F03"/>
    <w:rsid w:val="0004144F"/>
    <w:rsid w:val="000425F5"/>
    <w:rsid w:val="00047318"/>
    <w:rsid w:val="00060691"/>
    <w:rsid w:val="00060FC5"/>
    <w:rsid w:val="000622F7"/>
    <w:rsid w:val="00065140"/>
    <w:rsid w:val="00072765"/>
    <w:rsid w:val="000825FF"/>
    <w:rsid w:val="00084C53"/>
    <w:rsid w:val="00095FB6"/>
    <w:rsid w:val="000A7A3D"/>
    <w:rsid w:val="000B09FE"/>
    <w:rsid w:val="000C350E"/>
    <w:rsid w:val="000F02B2"/>
    <w:rsid w:val="000F07D5"/>
    <w:rsid w:val="00110ABF"/>
    <w:rsid w:val="0011423D"/>
    <w:rsid w:val="00115A06"/>
    <w:rsid w:val="00115C63"/>
    <w:rsid w:val="00127325"/>
    <w:rsid w:val="0014537D"/>
    <w:rsid w:val="001519A9"/>
    <w:rsid w:val="00160C01"/>
    <w:rsid w:val="00174206"/>
    <w:rsid w:val="0017573A"/>
    <w:rsid w:val="0018048D"/>
    <w:rsid w:val="00187075"/>
    <w:rsid w:val="001952F6"/>
    <w:rsid w:val="001A4BCB"/>
    <w:rsid w:val="001A7C6E"/>
    <w:rsid w:val="001D1C8E"/>
    <w:rsid w:val="001F6B85"/>
    <w:rsid w:val="00206486"/>
    <w:rsid w:val="002074CB"/>
    <w:rsid w:val="00213778"/>
    <w:rsid w:val="0022133D"/>
    <w:rsid w:val="00224AEB"/>
    <w:rsid w:val="0022623D"/>
    <w:rsid w:val="00262D13"/>
    <w:rsid w:val="00262F90"/>
    <w:rsid w:val="00265C8B"/>
    <w:rsid w:val="00265F70"/>
    <w:rsid w:val="00267D7A"/>
    <w:rsid w:val="002716E4"/>
    <w:rsid w:val="00281E94"/>
    <w:rsid w:val="0028209E"/>
    <w:rsid w:val="0028356C"/>
    <w:rsid w:val="002848D8"/>
    <w:rsid w:val="002871DE"/>
    <w:rsid w:val="00292471"/>
    <w:rsid w:val="002A03FE"/>
    <w:rsid w:val="002A21F7"/>
    <w:rsid w:val="002B2D1A"/>
    <w:rsid w:val="002B747F"/>
    <w:rsid w:val="002E227E"/>
    <w:rsid w:val="002E2DFF"/>
    <w:rsid w:val="002F1D8B"/>
    <w:rsid w:val="00302B11"/>
    <w:rsid w:val="003050D7"/>
    <w:rsid w:val="003135D6"/>
    <w:rsid w:val="0031654D"/>
    <w:rsid w:val="0032660B"/>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528D"/>
    <w:rsid w:val="005665CC"/>
    <w:rsid w:val="00570FF9"/>
    <w:rsid w:val="005866C8"/>
    <w:rsid w:val="005927ED"/>
    <w:rsid w:val="00596D90"/>
    <w:rsid w:val="005B0D1E"/>
    <w:rsid w:val="005C15A9"/>
    <w:rsid w:val="005E3E12"/>
    <w:rsid w:val="005F7A9B"/>
    <w:rsid w:val="006072A7"/>
    <w:rsid w:val="00657E4A"/>
    <w:rsid w:val="00663CBD"/>
    <w:rsid w:val="00670540"/>
    <w:rsid w:val="00677590"/>
    <w:rsid w:val="00691043"/>
    <w:rsid w:val="0069343D"/>
    <w:rsid w:val="00694C20"/>
    <w:rsid w:val="006A41DE"/>
    <w:rsid w:val="006B0B4F"/>
    <w:rsid w:val="006C3289"/>
    <w:rsid w:val="006D49C0"/>
    <w:rsid w:val="006E1155"/>
    <w:rsid w:val="006F4346"/>
    <w:rsid w:val="00700B53"/>
    <w:rsid w:val="00700CE5"/>
    <w:rsid w:val="00702B0A"/>
    <w:rsid w:val="0070455B"/>
    <w:rsid w:val="00706F69"/>
    <w:rsid w:val="0071088A"/>
    <w:rsid w:val="00726929"/>
    <w:rsid w:val="0074560D"/>
    <w:rsid w:val="007639CD"/>
    <w:rsid w:val="007725D9"/>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67C3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7E4C"/>
    <w:rsid w:val="00940197"/>
    <w:rsid w:val="00941BA1"/>
    <w:rsid w:val="009534DB"/>
    <w:rsid w:val="00954345"/>
    <w:rsid w:val="009637A5"/>
    <w:rsid w:val="0098375D"/>
    <w:rsid w:val="009C69DB"/>
    <w:rsid w:val="009C7D2B"/>
    <w:rsid w:val="009D1A94"/>
    <w:rsid w:val="009E7330"/>
    <w:rsid w:val="00A047CF"/>
    <w:rsid w:val="00A058C8"/>
    <w:rsid w:val="00A074A5"/>
    <w:rsid w:val="00A16AEA"/>
    <w:rsid w:val="00A50EBB"/>
    <w:rsid w:val="00A55677"/>
    <w:rsid w:val="00A56A37"/>
    <w:rsid w:val="00A604E0"/>
    <w:rsid w:val="00A61C3C"/>
    <w:rsid w:val="00A755D9"/>
    <w:rsid w:val="00A818CD"/>
    <w:rsid w:val="00A821C7"/>
    <w:rsid w:val="00A85CDB"/>
    <w:rsid w:val="00A97EBC"/>
    <w:rsid w:val="00AA1B3A"/>
    <w:rsid w:val="00AB11BE"/>
    <w:rsid w:val="00AC7935"/>
    <w:rsid w:val="00AF2175"/>
    <w:rsid w:val="00AF2F5D"/>
    <w:rsid w:val="00AF6EF7"/>
    <w:rsid w:val="00B34CE2"/>
    <w:rsid w:val="00B40432"/>
    <w:rsid w:val="00B4528B"/>
    <w:rsid w:val="00B45404"/>
    <w:rsid w:val="00B54F0D"/>
    <w:rsid w:val="00B678E9"/>
    <w:rsid w:val="00B7757C"/>
    <w:rsid w:val="00B867AE"/>
    <w:rsid w:val="00B87A87"/>
    <w:rsid w:val="00B9237F"/>
    <w:rsid w:val="00B96D17"/>
    <w:rsid w:val="00BB119D"/>
    <w:rsid w:val="00BB1248"/>
    <w:rsid w:val="00BB3CAA"/>
    <w:rsid w:val="00BB710D"/>
    <w:rsid w:val="00BE69C3"/>
    <w:rsid w:val="00BE6C3E"/>
    <w:rsid w:val="00C16201"/>
    <w:rsid w:val="00C336BA"/>
    <w:rsid w:val="00C4373F"/>
    <w:rsid w:val="00C52B27"/>
    <w:rsid w:val="00C608C4"/>
    <w:rsid w:val="00C6198A"/>
    <w:rsid w:val="00C75BA8"/>
    <w:rsid w:val="00C806F8"/>
    <w:rsid w:val="00C8773A"/>
    <w:rsid w:val="00C93DC4"/>
    <w:rsid w:val="00C94BC8"/>
    <w:rsid w:val="00CB631A"/>
    <w:rsid w:val="00CC2722"/>
    <w:rsid w:val="00CC3420"/>
    <w:rsid w:val="00CD363D"/>
    <w:rsid w:val="00CD5A91"/>
    <w:rsid w:val="00CD6D9E"/>
    <w:rsid w:val="00CE285E"/>
    <w:rsid w:val="00CE43F0"/>
    <w:rsid w:val="00CE65BF"/>
    <w:rsid w:val="00CF0215"/>
    <w:rsid w:val="00D25AF2"/>
    <w:rsid w:val="00D26A00"/>
    <w:rsid w:val="00D33219"/>
    <w:rsid w:val="00D50603"/>
    <w:rsid w:val="00D520B8"/>
    <w:rsid w:val="00D56406"/>
    <w:rsid w:val="00D7048F"/>
    <w:rsid w:val="00D82B04"/>
    <w:rsid w:val="00D82C90"/>
    <w:rsid w:val="00D82DA2"/>
    <w:rsid w:val="00DA0032"/>
    <w:rsid w:val="00DA044E"/>
    <w:rsid w:val="00DA74BF"/>
    <w:rsid w:val="00DB1B60"/>
    <w:rsid w:val="00DB4369"/>
    <w:rsid w:val="00DD0428"/>
    <w:rsid w:val="00DD5F5D"/>
    <w:rsid w:val="00DE676A"/>
    <w:rsid w:val="00DF4E75"/>
    <w:rsid w:val="00E152D1"/>
    <w:rsid w:val="00E41F6F"/>
    <w:rsid w:val="00E442D8"/>
    <w:rsid w:val="00E6722A"/>
    <w:rsid w:val="00E7114C"/>
    <w:rsid w:val="00E84395"/>
    <w:rsid w:val="00E878C2"/>
    <w:rsid w:val="00E96D99"/>
    <w:rsid w:val="00EA178E"/>
    <w:rsid w:val="00EA2364"/>
    <w:rsid w:val="00EA3DDE"/>
    <w:rsid w:val="00EB3380"/>
    <w:rsid w:val="00EB4063"/>
    <w:rsid w:val="00EC291F"/>
    <w:rsid w:val="00ED4F86"/>
    <w:rsid w:val="00ED71D6"/>
    <w:rsid w:val="00EE06CF"/>
    <w:rsid w:val="00EF6A20"/>
    <w:rsid w:val="00F076DC"/>
    <w:rsid w:val="00F16AE6"/>
    <w:rsid w:val="00F3695C"/>
    <w:rsid w:val="00F76A1C"/>
    <w:rsid w:val="00F831D8"/>
    <w:rsid w:val="00F8407A"/>
    <w:rsid w:val="00F84B01"/>
    <w:rsid w:val="00F92C5E"/>
    <w:rsid w:val="00F93EFE"/>
    <w:rsid w:val="00F963DD"/>
    <w:rsid w:val="00FA0990"/>
    <w:rsid w:val="00FA0C83"/>
    <w:rsid w:val="00FA5486"/>
    <w:rsid w:val="00FB7893"/>
    <w:rsid w:val="00FC32B0"/>
    <w:rsid w:val="00FD38A8"/>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国際研究集会＜申請内容＞</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vaio</cp:lastModifiedBy>
  <cp:revision>6</cp:revision>
  <cp:lastPrinted>2017-05-26T07:42:00Z</cp:lastPrinted>
  <dcterms:created xsi:type="dcterms:W3CDTF">2024-05-06T12:38:00Z</dcterms:created>
  <dcterms:modified xsi:type="dcterms:W3CDTF">2024-05-06T12:59:00Z</dcterms:modified>
</cp:coreProperties>
</file>